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BF" w:rsidRDefault="000F7810" w:rsidP="000F781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6565">
        <w:rPr>
          <w:rFonts w:ascii="TH Sarabun New" w:hAnsi="TH Sarabun New" w:cs="TH Sarabun New" w:hint="cs"/>
          <w:b/>
          <w:bCs/>
          <w:sz w:val="32"/>
          <w:szCs w:val="32"/>
          <w:cs/>
        </w:rPr>
        <w:t>คำถาม</w:t>
      </w:r>
      <w:r w:rsidRPr="00BD656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BD6565">
        <w:rPr>
          <w:rFonts w:ascii="TH Sarabun New" w:hAnsi="TH Sarabun New" w:cs="TH Sarabun New" w:hint="cs"/>
          <w:b/>
          <w:bCs/>
          <w:sz w:val="32"/>
          <w:szCs w:val="32"/>
          <w:cs/>
        </w:rPr>
        <w:t>ตอบ</w:t>
      </w:r>
    </w:p>
    <w:p w:rsidR="00E75ABF" w:rsidRPr="00E75ABF" w:rsidRDefault="00E75ABF" w:rsidP="00E75AB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การประชุมชี้แจงสถานศึกษาที่ผ่านการพิจารณาคัดเลือก</w:t>
      </w:r>
    </w:p>
    <w:p w:rsidR="00E75ABF" w:rsidRPr="00E75ABF" w:rsidRDefault="00E75ABF" w:rsidP="00E75AB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โครงการทุนนวัตกรรมสายอาชีพชั้นสูง สำหรับผู้เรียนที่มีความต้องการพิเศษ ปี 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2564</w:t>
      </w:r>
    </w:p>
    <w:p w:rsidR="00E75ABF" w:rsidRPr="00E75ABF" w:rsidRDefault="00E75ABF" w:rsidP="00E75AB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วันจันทร์ที่ 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15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มีนาคม พ.ศ. 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2564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13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00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15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14427">
        <w:rPr>
          <w:rFonts w:ascii="TH Sarabun New" w:hAnsi="TH Sarabun New" w:cs="TH Sarabun New"/>
          <w:b/>
          <w:bCs/>
          <w:sz w:val="32"/>
          <w:szCs w:val="32"/>
          <w:cs/>
        </w:rPr>
        <w:t>30</w:t>
      </w: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 </w:t>
      </w:r>
    </w:p>
    <w:p w:rsidR="000F7810" w:rsidRPr="00BD6565" w:rsidRDefault="00E75ABF" w:rsidP="00E75AB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5A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(ผ่านสื่ออิเล็กทรอนิกส์โปรแกรม </w:t>
      </w:r>
      <w:r w:rsidRPr="00E75ABF">
        <w:rPr>
          <w:rFonts w:ascii="TH Sarabun New" w:hAnsi="TH Sarabun New" w:cs="TH Sarabun New"/>
          <w:b/>
          <w:bCs/>
          <w:sz w:val="32"/>
          <w:szCs w:val="32"/>
        </w:rPr>
        <w:t>ZOOM)</w:t>
      </w:r>
      <w:r w:rsidR="000F7810" w:rsidRPr="00BD65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0F7810" w:rsidRPr="000F7810" w:rsidRDefault="000F7810" w:rsidP="000F781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D56D5" w:rsidRDefault="00CE5A6E" w:rsidP="003E52B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ผู้ขอรับทุน</w:t>
      </w:r>
      <w:r>
        <w:rPr>
          <w:rFonts w:ascii="TH Sarabun New" w:hAnsi="TH Sarabun New" w:cs="TH Sarabun New" w:hint="cs"/>
          <w:sz w:val="32"/>
          <w:szCs w:val="32"/>
          <w:cs/>
        </w:rPr>
        <w:t>ที่ยื่นสมัครรับทุนจาก กสศ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มีการจำกัดอายุหรือไม่</w:t>
      </w:r>
    </w:p>
    <w:p w:rsidR="00CE5A6E" w:rsidRDefault="00CE5A6E" w:rsidP="00CE5A6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5A6E">
        <w:rPr>
          <w:rFonts w:ascii="TH Sarabun New" w:hAnsi="TH Sarabun New" w:cs="TH Sarabun New" w:hint="cs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ไม่มีการจำกัดอายุในการรับสมัครนักศึกษาทุน แต่นักศึกษาที่ยื่นสมัครรับทุนจาก กสศ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จะต้องสำเร็จการศึกษาชั้นมัธยมศึกษาปีที่ </w:t>
      </w:r>
      <w:r w:rsidR="00214427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หรือประกาศนียบัตรวิชาชีพปีที่ </w:t>
      </w:r>
      <w:r w:rsidR="00214427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หรือเทียบเท่า ตามหลักสูตรกระทรวงศึกษาธิการปีการศึกษา </w:t>
      </w:r>
      <w:r w:rsidR="00214427">
        <w:rPr>
          <w:rFonts w:ascii="TH Sarabun New" w:hAnsi="TH Sarabun New" w:cs="TH Sarabun New" w:hint="cs"/>
          <w:sz w:val="32"/>
          <w:szCs w:val="32"/>
          <w:cs/>
        </w:rPr>
        <w:t>2560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4427">
        <w:rPr>
          <w:rFonts w:ascii="TH Sarabun New" w:hAnsi="TH Sarabun New" w:cs="TH Sarabun New" w:hint="cs"/>
          <w:sz w:val="32"/>
          <w:szCs w:val="32"/>
          <w:cs/>
        </w:rPr>
        <w:t>2563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 xml:space="preserve"> โดยสถานศึกษาจะต้องแนบหลักฐานใบ ป.พ. ในระบบทะเบียน </w:t>
      </w:r>
    </w:p>
    <w:p w:rsidR="00CE5A6E" w:rsidRDefault="00CE5A6E" w:rsidP="00CE5A6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A41B8" w:rsidRDefault="004A41B8" w:rsidP="004A41B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ผู้ขอรับทุน</w:t>
      </w:r>
      <w:r>
        <w:rPr>
          <w:rFonts w:ascii="TH Sarabun New" w:hAnsi="TH Sarabun New" w:cs="TH Sarabun New" w:hint="cs"/>
          <w:sz w:val="32"/>
          <w:szCs w:val="32"/>
          <w:cs/>
        </w:rPr>
        <w:t>ที่ยื่นสมัครรับทุนจาก กสศ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จะต้องมี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บัตรสวัสดิการแห่งรัฐหรือไม่ </w:t>
      </w:r>
    </w:p>
    <w:p w:rsidR="004A41B8" w:rsidRPr="005E5488" w:rsidRDefault="004A41B8" w:rsidP="005E5488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A41B8">
        <w:rPr>
          <w:rFonts w:ascii="TH Sarabun New" w:hAnsi="TH Sarabun New" w:cs="TH Sarabun New" w:hint="cs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บัตร</w:t>
      </w:r>
      <w:r>
        <w:rPr>
          <w:rFonts w:ascii="TH Sarabun New" w:hAnsi="TH Sarabun New" w:cs="TH Sarabun New" w:hint="cs"/>
          <w:sz w:val="32"/>
          <w:szCs w:val="32"/>
          <w:cs/>
        </w:rPr>
        <w:t>สวัสดิการแห่งรัฐ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ในที่นี้หมายถึง</w:t>
      </w:r>
      <w:r w:rsidR="00065C6C" w:rsidRPr="00065C6C">
        <w:rPr>
          <w:rFonts w:ascii="TH Sarabun New" w:hAnsi="TH Sarabun New" w:cs="TH Sarabun New" w:hint="cs"/>
          <w:sz w:val="32"/>
          <w:szCs w:val="32"/>
          <w:cs/>
        </w:rPr>
        <w:t>บัตรสวัสดิการแห่งรัฐ</w:t>
      </w:r>
      <w:r w:rsidR="00065C6C">
        <w:rPr>
          <w:rFonts w:ascii="TH Sarabun New" w:hAnsi="TH Sarabun New" w:cs="TH Sarabun New" w:hint="cs"/>
          <w:sz w:val="32"/>
          <w:szCs w:val="32"/>
          <w:cs/>
        </w:rPr>
        <w:t>ของพ่อหรือแม่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ของนักศึกษาผู้มายื่นสมัครรับทุน </w:t>
      </w:r>
      <w:r w:rsidR="005E5488" w:rsidRPr="005E5488">
        <w:rPr>
          <w:rFonts w:ascii="TH Sarabun New" w:hAnsi="TH Sarabun New" w:cs="TH Sarabun New" w:hint="cs"/>
          <w:sz w:val="32"/>
          <w:szCs w:val="32"/>
          <w:cs/>
        </w:rPr>
        <w:t>โดยหากมีบัตรฯ จะได้รับการพิจารณาเป็นกรณีพิเศษ</w:t>
      </w:r>
      <w:r w:rsidR="005E5488">
        <w:rPr>
          <w:rFonts w:ascii="TH Sarabun New" w:hAnsi="TH Sarabun New" w:cs="TH Sarabun New" w:hint="cs"/>
          <w:sz w:val="32"/>
          <w:szCs w:val="32"/>
          <w:cs/>
        </w:rPr>
        <w:t xml:space="preserve"> เกณฑ์รายได้ครัวเรือนที่สำคัญคือ </w:t>
      </w:r>
      <w:r w:rsidR="005E5488" w:rsidRPr="005E5488">
        <w:rPr>
          <w:rFonts w:ascii="TH Sarabun New" w:hAnsi="TH Sarabun New" w:cs="TH Sarabun New" w:hint="cs"/>
          <w:sz w:val="32"/>
          <w:szCs w:val="32"/>
          <w:cs/>
        </w:rPr>
        <w:t xml:space="preserve">รายได้ครัวเรือนของนักศึกษาผู้ขอทุนจะต้องเฉลี่ยไม่เกิน </w:t>
      </w:r>
      <w:r w:rsidR="005E5488" w:rsidRPr="005E5488">
        <w:rPr>
          <w:rFonts w:ascii="TH Sarabun New" w:hAnsi="TH Sarabun New" w:cs="TH Sarabun New"/>
          <w:sz w:val="32"/>
          <w:szCs w:val="32"/>
        </w:rPr>
        <w:t xml:space="preserve">100,000 </w:t>
      </w:r>
      <w:r w:rsidR="005E5488" w:rsidRPr="005E5488">
        <w:rPr>
          <w:rFonts w:ascii="TH Sarabun New" w:hAnsi="TH Sarabun New" w:cs="TH Sarabun New" w:hint="cs"/>
          <w:sz w:val="32"/>
          <w:szCs w:val="32"/>
          <w:cs/>
        </w:rPr>
        <w:t>บาท ต่อคนต่อปี ซึ่งหากไม่ได้รับทุนจะไม่สามารถศึกษาต่อได้</w:t>
      </w:r>
    </w:p>
    <w:p w:rsidR="004A41B8" w:rsidRPr="00CE5A6E" w:rsidRDefault="004A41B8" w:rsidP="00CE5A6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E5A6E" w:rsidRPr="00B23E1D" w:rsidRDefault="00CE5A6E" w:rsidP="00B23E1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CE5A6E">
        <w:rPr>
          <w:rFonts w:ascii="TH Sarabun New" w:hAnsi="TH Sarabun New" w:cs="TH Sarabun New"/>
          <w:spacing w:val="-6"/>
          <w:sz w:val="32"/>
          <w:szCs w:val="32"/>
          <w:cs/>
        </w:rPr>
        <w:t>นักศึกษา</w:t>
      </w:r>
      <w:r w:rsidR="00065C6C">
        <w:rPr>
          <w:rFonts w:ascii="TH Sarabun New" w:hAnsi="TH Sarabun New" w:cs="TH Sarabun New" w:hint="cs"/>
          <w:spacing w:val="-6"/>
          <w:sz w:val="32"/>
          <w:szCs w:val="32"/>
          <w:cs/>
        </w:rPr>
        <w:t>ผู้ชอรับ</w:t>
      </w:r>
      <w:r w:rsidRPr="00CE5A6E">
        <w:rPr>
          <w:rFonts w:ascii="TH Sarabun New" w:hAnsi="TH Sarabun New" w:cs="TH Sarabun New"/>
          <w:spacing w:val="-6"/>
          <w:sz w:val="32"/>
          <w:szCs w:val="32"/>
          <w:cs/>
        </w:rPr>
        <w:t xml:space="preserve">ทุนที่ได้มีการขึ้นทะเบียนในส่วนของ </w:t>
      </w:r>
      <w:r w:rsidRPr="00221C2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มาตรา 35</w:t>
      </w:r>
      <w:r w:rsidRPr="00CE5A6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B23E1D" w:rsidRPr="00B23E1D">
        <w:rPr>
          <w:rFonts w:ascii="TH Sarabun New" w:hAnsi="TH Sarabun New" w:cs="TH Sarabun New"/>
          <w:spacing w:val="-6"/>
          <w:sz w:val="32"/>
          <w:szCs w:val="32"/>
          <w:cs/>
        </w:rPr>
        <w:t>แห่ง พ.ร.บ. ส่งเสริมและพัฒนาคุณภาพชีวิตคนพิการ พ.ศ. 2550 และที่แก้ไขเพิ่มเติม</w:t>
      </w:r>
      <w:r w:rsidR="00B23E1D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B23E1D" w:rsidRPr="00B23E1D">
        <w:rPr>
          <w:rFonts w:ascii="TH Sarabun New" w:hAnsi="TH Sarabun New" w:cs="TH Sarabun New"/>
          <w:spacing w:val="-6"/>
          <w:sz w:val="32"/>
          <w:szCs w:val="32"/>
          <w:cs/>
        </w:rPr>
        <w:t>(ฉบับที่ 2) พ.ศ.2556</w:t>
      </w:r>
      <w:r w:rsidR="00B23E1D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B23E1D">
        <w:rPr>
          <w:rFonts w:ascii="TH Sarabun New" w:hAnsi="TH Sarabun New" w:cs="TH Sarabun New"/>
          <w:spacing w:val="-6"/>
          <w:sz w:val="32"/>
          <w:szCs w:val="32"/>
          <w:cs/>
        </w:rPr>
        <w:t>ก่อนรับทุน สามารถที่จะยื่นสมัครรับทุนจาก กสศ. ได้หรือไม่</w:t>
      </w:r>
    </w:p>
    <w:p w:rsidR="00EC0C76" w:rsidRPr="00065C6C" w:rsidRDefault="00CE5A6E" w:rsidP="00065C6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E5A6E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 w:rsidR="00EC0C7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65C6C">
        <w:rPr>
          <w:rFonts w:ascii="TH Sarabun New" w:hAnsi="TH Sarabun New" w:cs="TH Sarabun New" w:hint="cs"/>
          <w:spacing w:val="-4"/>
          <w:sz w:val="32"/>
          <w:szCs w:val="32"/>
          <w:cs/>
        </w:rPr>
        <w:t>นักศึกษาผู้ขอรับทุน</w:t>
      </w:r>
      <w:r w:rsidR="00EC0C76" w:rsidRPr="008A4AB7">
        <w:rPr>
          <w:rFonts w:ascii="TH Sarabun New" w:hAnsi="TH Sarabun New" w:cs="TH Sarabun New" w:hint="cs"/>
          <w:spacing w:val="-4"/>
          <w:sz w:val="32"/>
          <w:szCs w:val="32"/>
          <w:cs/>
        </w:rPr>
        <w:t>ต้องมีค</w:t>
      </w:r>
      <w:r w:rsidR="008A4AB7" w:rsidRPr="008A4AB7">
        <w:rPr>
          <w:rFonts w:ascii="TH Sarabun New" w:hAnsi="TH Sarabun New" w:cs="TH Sarabun New" w:hint="cs"/>
          <w:spacing w:val="-4"/>
          <w:sz w:val="32"/>
          <w:szCs w:val="32"/>
          <w:cs/>
        </w:rPr>
        <w:t>ุณสมบัติตามประกาศสนับสนุนทุนฯ ตาม</w:t>
      </w:r>
      <w:r w:rsidR="00EC0C76" w:rsidRPr="008A4AB7">
        <w:rPr>
          <w:rFonts w:ascii="TH Sarabun New" w:hAnsi="TH Sarabun New" w:cs="TH Sarabun New" w:hint="cs"/>
          <w:spacing w:val="-4"/>
          <w:sz w:val="32"/>
          <w:szCs w:val="32"/>
          <w:cs/>
        </w:rPr>
        <w:t>ข้อที่ (</w:t>
      </w:r>
      <w:r w:rsidR="00EC0C76" w:rsidRPr="008A4AB7">
        <w:rPr>
          <w:rFonts w:ascii="TH Sarabun New" w:hAnsi="TH Sarabun New" w:cs="TH Sarabun New"/>
          <w:spacing w:val="-4"/>
          <w:sz w:val="32"/>
          <w:szCs w:val="32"/>
        </w:rPr>
        <w:t>8.2</w:t>
      </w:r>
      <w:r w:rsidR="00EC0C76" w:rsidRPr="008A4AB7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="00EC0C76" w:rsidRPr="008A4AB7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EC0C76" w:rsidRPr="008A4AB7">
        <w:rPr>
          <w:rFonts w:ascii="TH Sarabun New" w:hAnsi="TH Sarabun New" w:cs="TH Sarabun New" w:hint="cs"/>
          <w:spacing w:val="-4"/>
          <w:sz w:val="32"/>
          <w:szCs w:val="32"/>
          <w:cs/>
        </w:rPr>
        <w:t>คุณสมบัติของผู้ขอรับทุน</w:t>
      </w:r>
      <w:r w:rsidR="00065C6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ทั้งนี้</w:t>
      </w:r>
      <w:r w:rsidR="00B23E1D" w:rsidRPr="00065C6C">
        <w:rPr>
          <w:rFonts w:ascii="TH Sarabun New" w:hAnsi="TH Sarabun New" w:cs="TH Sarabun New" w:hint="cs"/>
          <w:sz w:val="32"/>
          <w:szCs w:val="32"/>
          <w:cs/>
        </w:rPr>
        <w:t>นักศึกษาทุน</w:t>
      </w:r>
      <w:r w:rsidR="00B23E1D" w:rsidRPr="00065C6C">
        <w:rPr>
          <w:rFonts w:ascii="TH Sarabun New" w:hAnsi="TH Sarabun New" w:cs="TH Sarabun New"/>
          <w:spacing w:val="-6"/>
          <w:sz w:val="32"/>
          <w:szCs w:val="32"/>
          <w:cs/>
        </w:rPr>
        <w:t xml:space="preserve">ที่ได้มีการขึ้นทะเบียนในส่วนของ </w:t>
      </w:r>
      <w:r w:rsidR="00B23E1D" w:rsidRPr="00065C6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มาตรา 35</w:t>
      </w:r>
      <w:r w:rsidR="00B23E1D" w:rsidRPr="00065C6C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="00B23E1D" w:rsidRPr="00065C6C">
        <w:rPr>
          <w:rFonts w:ascii="TH Sarabun New" w:hAnsi="TH Sarabun New" w:cs="TH Sarabun New"/>
          <w:spacing w:val="-6"/>
          <w:sz w:val="32"/>
          <w:szCs w:val="32"/>
          <w:cs/>
        </w:rPr>
        <w:t>แห่ง พ.ร.บ. ส่งเสริมและพัฒนาคุณภาพชีวิตคนพิการ พ.ศ. 2550 และที่แก้ไขเพิ่มเติม (ฉบับที่ 2) พ.ศ.2556</w:t>
      </w:r>
      <w:r w:rsidR="00B23E1D" w:rsidRPr="00065C6C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B23E1D" w:rsidRPr="00065C6C">
        <w:rPr>
          <w:rFonts w:ascii="TH Sarabun New" w:hAnsi="TH Sarabun New" w:cs="TH Sarabun New" w:hint="cs"/>
          <w:spacing w:val="-6"/>
          <w:sz w:val="32"/>
          <w:szCs w:val="32"/>
          <w:cs/>
        </w:rPr>
        <w:t>ก่อนรับทุน สามารถสมัคร</w:t>
      </w:r>
      <w:r w:rsidR="00065C6C">
        <w:rPr>
          <w:rFonts w:ascii="TH Sarabun New" w:hAnsi="TH Sarabun New" w:cs="TH Sarabun New" w:hint="cs"/>
          <w:spacing w:val="-6"/>
          <w:sz w:val="32"/>
          <w:szCs w:val="32"/>
          <w:cs/>
        </w:rPr>
        <w:t>ทุนนวัตกรรมสายอาชีพชั้นสูงได้</w:t>
      </w:r>
      <w:r w:rsidR="00B23E1D" w:rsidRPr="00065C6C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</w:p>
    <w:p w:rsidR="00CE5A6E" w:rsidRPr="00CE5A6E" w:rsidRDefault="00CE5A6E" w:rsidP="00CE5A6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14427" w:rsidRPr="00ED56D5" w:rsidRDefault="00214427" w:rsidP="0021442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D56D5">
        <w:rPr>
          <w:rFonts w:ascii="TH Sarabun New" w:hAnsi="TH Sarabun New" w:cs="TH Sarabun New" w:hint="cs"/>
          <w:sz w:val="32"/>
          <w:szCs w:val="32"/>
          <w:cs/>
        </w:rPr>
        <w:t>นักศึกษาทุนมีการหลุดจากออกจากระบบการรับทุนในบางกรณี สามารถนำทุนในส่วนที่เหลือมอบให้นักศึกษาคนอื่นหรือนำไปใช้ในส่วนอื่นได้หรือไม่ และมีกระบวนการหรือขั้นตอนการชดใช้ทุนอย่างไร</w:t>
      </w:r>
    </w:p>
    <w:p w:rsidR="001439D7" w:rsidRDefault="00214427" w:rsidP="001439D7">
      <w:pPr>
        <w:tabs>
          <w:tab w:val="left" w:pos="540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439D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ตอบ</w:t>
      </w:r>
      <w:r w:rsidR="001439D7" w:rsidRPr="001439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439D7" w:rsidRPr="001439D7">
        <w:rPr>
          <w:rFonts w:ascii="TH Sarabun New" w:hAnsi="TH Sarabun New" w:cs="TH Sarabun New"/>
          <w:sz w:val="32"/>
          <w:szCs w:val="32"/>
        </w:rPr>
        <w:t>1)</w:t>
      </w:r>
      <w:r w:rsidR="00065C6C" w:rsidRPr="001439D7">
        <w:rPr>
          <w:rFonts w:ascii="TH Sarabun New" w:hAnsi="TH Sarabun New" w:cs="TH Sarabun New" w:hint="cs"/>
          <w:sz w:val="32"/>
          <w:szCs w:val="32"/>
          <w:cs/>
        </w:rPr>
        <w:t xml:space="preserve"> สถานศึกษาจะต้องจัดกระบวนการคัดเลือกนักศึกษาทุนที่มั่นใจได้ว่านักศึกษาทุนที่สถานศึกษาคัดเลือกจะไม่หลุดออกจากระบบการศึกษา </w:t>
      </w:r>
      <w:r w:rsidR="001439D7" w:rsidRPr="001439D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065C6C" w:rsidRPr="001439D7">
        <w:rPr>
          <w:rFonts w:ascii="TH Sarabun New" w:hAnsi="TH Sarabun New" w:cs="TH Sarabun New" w:hint="cs"/>
          <w:sz w:val="32"/>
          <w:szCs w:val="32"/>
          <w:cs/>
        </w:rPr>
        <w:t>การประเมินศักยภาพที่สาม</w:t>
      </w:r>
      <w:r w:rsidR="00A317E4">
        <w:rPr>
          <w:rFonts w:ascii="TH Sarabun New" w:hAnsi="TH Sarabun New" w:cs="TH Sarabun New" w:hint="cs"/>
          <w:sz w:val="32"/>
          <w:szCs w:val="32"/>
          <w:cs/>
        </w:rPr>
        <w:t xml:space="preserve">ารถศึกษาต่อได้จนจบหลักสูตร เช่น </w:t>
      </w:r>
      <w:r w:rsidR="001439D7" w:rsidRPr="001439D7">
        <w:rPr>
          <w:rFonts w:ascii="TH Sarabun New" w:hAnsi="TH Sarabun New" w:cs="TH Sarabun New" w:hint="cs"/>
          <w:sz w:val="32"/>
          <w:szCs w:val="32"/>
          <w:cs/>
        </w:rPr>
        <w:t xml:space="preserve">กระบวนการสัมภาษณ์นักศึกษา พ่อแม่ผู้ปกครอง </w:t>
      </w:r>
      <w:r w:rsidR="00065C6C" w:rsidRPr="001439D7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439D7" w:rsidRPr="001439D7">
        <w:rPr>
          <w:rFonts w:ascii="TH Sarabun New" w:hAnsi="TH Sarabun New" w:cs="TH Sarabun New" w:hint="cs"/>
          <w:sz w:val="32"/>
          <w:szCs w:val="32"/>
          <w:cs/>
        </w:rPr>
        <w:t xml:space="preserve">ทดสอบทักษะ </w:t>
      </w:r>
    </w:p>
    <w:p w:rsidR="00214427" w:rsidRPr="001439D7" w:rsidRDefault="001439D7" w:rsidP="001439D7">
      <w:pPr>
        <w:tabs>
          <w:tab w:val="left" w:pos="540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5F77A7"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9D7">
        <w:rPr>
          <w:rFonts w:ascii="TH Sarabun New" w:hAnsi="TH Sarabun New" w:cs="TH Sarabun New" w:hint="cs"/>
          <w:sz w:val="32"/>
          <w:szCs w:val="32"/>
          <w:cs/>
        </w:rPr>
        <w:t>กรณีที่มีสถานการณ์นักศึกษาทุนออกนอกระบบ นักศึกษาทุนจะต้องเข้าสู่กระบวนการพิจารณาชดใช้ทุนของ กสศ.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ตามหลักการของ กสศ. </w:t>
      </w:r>
      <w:r w:rsidRPr="001439D7">
        <w:rPr>
          <w:rFonts w:ascii="TH Sarabun New" w:hAnsi="TH Sarabun New" w:cs="TH Sarabun New" w:hint="cs"/>
          <w:sz w:val="32"/>
          <w:szCs w:val="32"/>
          <w:cs/>
        </w:rPr>
        <w:t>สถานศึกษา</w:t>
      </w:r>
      <w:r>
        <w:rPr>
          <w:rFonts w:ascii="TH Sarabun New" w:hAnsi="TH Sarabun New" w:cs="TH Sarabun New" w:hint="cs"/>
          <w:sz w:val="32"/>
          <w:szCs w:val="32"/>
          <w:cs/>
        </w:rPr>
        <w:t>ต้องดำเนินการส่งคืนเงิน</w:t>
      </w:r>
      <w:r w:rsidRPr="001439D7">
        <w:rPr>
          <w:rFonts w:ascii="TH Sarabun New" w:hAnsi="TH Sarabun New" w:cs="TH Sarabun New" w:hint="cs"/>
          <w:sz w:val="32"/>
          <w:szCs w:val="32"/>
          <w:cs/>
        </w:rPr>
        <w:t xml:space="preserve">ในส่วนที่เหลือจากการจัดสรรให้ กสศ.  </w:t>
      </w:r>
      <w:r w:rsidR="00EB1C6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1439D7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214427" w:rsidRPr="001439D7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EB1C69">
        <w:rPr>
          <w:rFonts w:ascii="TH Sarabun New" w:hAnsi="TH Sarabun New" w:cs="TH Sarabun New" w:hint="cs"/>
          <w:sz w:val="32"/>
          <w:szCs w:val="32"/>
          <w:cs/>
        </w:rPr>
        <w:t>นำ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เงินส่งต่อให้นักศึกษาคนอื่น</w:t>
      </w:r>
      <w:r w:rsidR="00214427" w:rsidRPr="001439D7">
        <w:rPr>
          <w:rFonts w:ascii="TH Sarabun New" w:hAnsi="TH Sarabun New" w:cs="TH Sarabun New" w:hint="cs"/>
          <w:sz w:val="32"/>
          <w:szCs w:val="32"/>
          <w:cs/>
        </w:rPr>
        <w:t xml:space="preserve">หรือนำไปใช้ในส่วนอื่นได้ </w:t>
      </w:r>
    </w:p>
    <w:p w:rsidR="00221C25" w:rsidRPr="00221C25" w:rsidRDefault="00221C25" w:rsidP="00221C2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14427" w:rsidRDefault="00214427" w:rsidP="0021442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52B7">
        <w:rPr>
          <w:rFonts w:ascii="TH Sarabun New" w:hAnsi="TH Sarabun New" w:cs="TH Sarabun New"/>
          <w:sz w:val="32"/>
          <w:szCs w:val="32"/>
          <w:cs/>
        </w:rPr>
        <w:t>สถานศึกษามีการ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</w:t>
      </w:r>
      <w:r w:rsidRPr="003E52B7">
        <w:rPr>
          <w:rFonts w:ascii="TH Sarabun New" w:hAnsi="TH Sarabun New" w:cs="TH Sarabun New"/>
          <w:sz w:val="32"/>
          <w:szCs w:val="32"/>
          <w:cs/>
        </w:rPr>
        <w:t>ทำหลักสูตรทวิภาคีกับสถานประกอบการ โดยมีการฝึกงานระหว่างภาคเรียนและมีการขึ้นทะเบียน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52B7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Pr="003E52B7">
        <w:rPr>
          <w:rFonts w:ascii="TH Sarabun New" w:hAnsi="TH Sarabun New" w:cs="TH Sarabun New"/>
          <w:sz w:val="32"/>
          <w:szCs w:val="32"/>
        </w:rPr>
        <w:t xml:space="preserve">33 </w:t>
      </w:r>
      <w:r>
        <w:rPr>
          <w:rFonts w:ascii="TH Sarabun New" w:hAnsi="TH Sarabun New" w:cs="TH Sarabun New"/>
          <w:sz w:val="32"/>
          <w:szCs w:val="32"/>
          <w:cs/>
        </w:rPr>
        <w:t>ในช่วงการฝึกงานให้</w:t>
      </w:r>
      <w:r>
        <w:rPr>
          <w:rFonts w:ascii="TH Sarabun New" w:hAnsi="TH Sarabun New" w:cs="TH Sarabun New" w:hint="cs"/>
          <w:sz w:val="32"/>
          <w:szCs w:val="32"/>
          <w:cs/>
        </w:rPr>
        <w:t>กับ</w:t>
      </w:r>
      <w:r>
        <w:rPr>
          <w:rFonts w:ascii="TH Sarabun New" w:hAnsi="TH Sarabun New" w:cs="TH Sarabun New"/>
          <w:sz w:val="32"/>
          <w:szCs w:val="32"/>
          <w:cs/>
        </w:rPr>
        <w:t>นักศึกษา สามารถดำเนินการ</w:t>
      </w:r>
      <w:r w:rsidRPr="003E52B7">
        <w:rPr>
          <w:rFonts w:ascii="TH Sarabun New" w:hAnsi="TH Sarabun New" w:cs="TH Sarabun New"/>
          <w:sz w:val="32"/>
          <w:szCs w:val="32"/>
          <w:cs/>
        </w:rPr>
        <w:t>ได้หรื</w:t>
      </w:r>
      <w:r>
        <w:rPr>
          <w:rFonts w:ascii="TH Sarabun New" w:hAnsi="TH Sarabun New" w:cs="TH Sarabun New"/>
          <w:sz w:val="32"/>
          <w:szCs w:val="32"/>
          <w:cs/>
        </w:rPr>
        <w:t>อไม่ในส่วนที่เป็น</w:t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>
        <w:rPr>
          <w:rFonts w:ascii="TH Sarabun New" w:hAnsi="TH Sarabun New" w:cs="TH Sarabun New"/>
          <w:sz w:val="32"/>
          <w:szCs w:val="32"/>
          <w:cs/>
        </w:rPr>
        <w:t>ทุน</w:t>
      </w:r>
      <w:r>
        <w:rPr>
          <w:rFonts w:ascii="TH Sarabun New" w:hAnsi="TH Sarabun New" w:cs="TH Sarabun New" w:hint="cs"/>
          <w:sz w:val="32"/>
          <w:szCs w:val="32"/>
          <w:cs/>
        </w:rPr>
        <w:t>ฯ</w:t>
      </w:r>
    </w:p>
    <w:p w:rsidR="00214427" w:rsidRPr="00B23E1D" w:rsidRDefault="00214427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7E0">
        <w:rPr>
          <w:rFonts w:ascii="TH Sarabun New" w:hAnsi="TH Sarabun New" w:cs="TH Sarabun New" w:hint="cs"/>
          <w:b/>
          <w:bCs/>
          <w:sz w:val="32"/>
          <w:szCs w:val="32"/>
          <w:cs/>
        </w:rPr>
        <w:t>ตอบ</w:t>
      </w:r>
      <w:r w:rsidR="001439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23E1D" w:rsidRPr="001439D7">
        <w:rPr>
          <w:rFonts w:ascii="TH Sarabun New" w:hAnsi="TH Sarabun New" w:cs="TH Sarabun New" w:hint="cs"/>
          <w:sz w:val="32"/>
          <w:szCs w:val="32"/>
          <w:cs/>
        </w:rPr>
        <w:t>การฝึกงาน</w:t>
      </w:r>
      <w:r w:rsidR="001439D7" w:rsidRPr="001439D7">
        <w:rPr>
          <w:rFonts w:ascii="TH Sarabun New" w:hAnsi="TH Sarabun New" w:cs="TH Sarabun New" w:hint="cs"/>
          <w:sz w:val="32"/>
          <w:szCs w:val="32"/>
          <w:cs/>
        </w:rPr>
        <w:t>ที่จะดำเนินการให้</w:t>
      </w:r>
      <w:r w:rsidR="00B23E1D" w:rsidRPr="001439D7">
        <w:rPr>
          <w:rFonts w:ascii="TH Sarabun New" w:hAnsi="TH Sarabun New" w:cs="TH Sarabun New" w:hint="cs"/>
          <w:sz w:val="32"/>
          <w:szCs w:val="32"/>
          <w:cs/>
        </w:rPr>
        <w:t xml:space="preserve">มีการขึ้นทะเบียน มาตรา </w:t>
      </w:r>
      <w:r w:rsidR="00B23E1D" w:rsidRPr="001439D7">
        <w:rPr>
          <w:rFonts w:ascii="TH Sarabun New" w:hAnsi="TH Sarabun New" w:cs="TH Sarabun New"/>
          <w:sz w:val="32"/>
          <w:szCs w:val="32"/>
        </w:rPr>
        <w:t xml:space="preserve">33 </w:t>
      </w:r>
      <w:r w:rsidR="00B23E1D" w:rsidRPr="001439D7">
        <w:rPr>
          <w:rFonts w:ascii="TH Sarabun New" w:hAnsi="TH Sarabun New" w:cs="TH Sarabun New" w:hint="cs"/>
          <w:sz w:val="32"/>
          <w:szCs w:val="32"/>
          <w:cs/>
        </w:rPr>
        <w:t xml:space="preserve">ให้กับนักศึกษา ไม่ควรดำเนินการ เนื่องจากนักศึกษาทุนควรได้รับการพัฒนาและมุ่งเน้นกับการเรียนให้สำเร็จการศึกษาตามแนวทางของ </w:t>
      </w:r>
      <w:r w:rsidR="000A2D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23E1D" w:rsidRPr="001439D7">
        <w:rPr>
          <w:rFonts w:ascii="TH Sarabun New" w:hAnsi="TH Sarabun New" w:cs="TH Sarabun New" w:hint="cs"/>
          <w:sz w:val="32"/>
          <w:szCs w:val="32"/>
          <w:cs/>
        </w:rPr>
        <w:t>กส</w:t>
      </w:r>
      <w:r w:rsidR="00B23E1D">
        <w:rPr>
          <w:rFonts w:ascii="TH Sarabun New" w:hAnsi="TH Sarabun New" w:cs="TH Sarabun New" w:hint="cs"/>
          <w:sz w:val="32"/>
          <w:szCs w:val="32"/>
          <w:cs/>
        </w:rPr>
        <w:t>ศ</w:t>
      </w:r>
      <w:r w:rsidR="00B23E1D">
        <w:rPr>
          <w:rFonts w:ascii="TH Sarabun New" w:hAnsi="TH Sarabun New" w:cs="TH Sarabun New"/>
          <w:sz w:val="32"/>
          <w:szCs w:val="32"/>
        </w:rPr>
        <w:t>.</w:t>
      </w:r>
    </w:p>
    <w:p w:rsidR="00ED56D5" w:rsidRDefault="00ED56D5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14427" w:rsidRPr="001F38B6" w:rsidRDefault="00214427" w:rsidP="0021442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กรณีนักศึกษาทุนฝึกงานในระหว่างเรียนสามารถรับเบี้ยเลี้ยงระหว่างการฝึกงานได้หรือไม่</w:t>
      </w:r>
    </w:p>
    <w:p w:rsidR="00214427" w:rsidRDefault="00214427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F38B6">
        <w:rPr>
          <w:rFonts w:ascii="TH Sarabun New" w:hAnsi="TH Sarabun New" w:cs="TH Sarabun New" w:hint="cs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สามารถรับเงินในส่วนเบี้ยเลี้ยงระหว่างการฝึกงานได้ แต่การได้รับการจ้างงานในระหว่างเรียนไม่สามารถทำได้ เนื่องจากนักศึกษาทุนควรได้รับการพัฒนาและมุ่งเน้นกับการเรียนให้สำเร็จการศึกษาตามแนวทางของ กสศ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0C47F0" w:rsidRDefault="000C47F0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14427" w:rsidRDefault="00214427" w:rsidP="0021442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สถานศึกษาที่ได้รับการอนุมัติทุนตามจำนวนที่จัดสรรจาก กสศ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สามารถแยกทุนสำหรับการให้นักศึกษาได้เรียนในสาขาอื่นที่ไม่ได้รับการอนุมัติทุนได้หรือไม่</w:t>
      </w:r>
    </w:p>
    <w:p w:rsidR="00214427" w:rsidRDefault="00214427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74BE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ตอบ </w:t>
      </w:r>
      <w:r>
        <w:rPr>
          <w:rFonts w:ascii="TH Sarabun New" w:hAnsi="TH Sarabun New" w:cs="TH Sarabun New" w:hint="cs"/>
          <w:sz w:val="32"/>
          <w:szCs w:val="32"/>
          <w:cs/>
        </w:rPr>
        <w:t>ไม่สามารถทำได้ เนื่องจากกระบวนการในการพิจารณาและอนุมัติท</w:t>
      </w:r>
      <w:r w:rsidR="000A2D61">
        <w:rPr>
          <w:rFonts w:ascii="TH Sarabun New" w:hAnsi="TH Sarabun New" w:cs="TH Sarabun New" w:hint="cs"/>
          <w:sz w:val="32"/>
          <w:szCs w:val="32"/>
          <w:cs/>
        </w:rPr>
        <w:t>ุนได้ดำเนินการเป็นที่สิ้นสุดแล้ว</w:t>
      </w:r>
    </w:p>
    <w:p w:rsidR="00ED56D5" w:rsidRDefault="00ED56D5" w:rsidP="0021442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D56D5" w:rsidRPr="00ED56D5" w:rsidRDefault="00ED56D5" w:rsidP="000C47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ED56D5" w:rsidRPr="00ED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2047F"/>
    <w:multiLevelType w:val="hybridMultilevel"/>
    <w:tmpl w:val="754C7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BE3104"/>
    <w:multiLevelType w:val="hybridMultilevel"/>
    <w:tmpl w:val="25B0530E"/>
    <w:lvl w:ilvl="0" w:tplc="C8947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065C6C"/>
    <w:rsid w:val="000A2D61"/>
    <w:rsid w:val="000C47F0"/>
    <w:rsid w:val="000F7810"/>
    <w:rsid w:val="001439D7"/>
    <w:rsid w:val="001F38B6"/>
    <w:rsid w:val="00214427"/>
    <w:rsid w:val="00221C25"/>
    <w:rsid w:val="00243EE6"/>
    <w:rsid w:val="002E0C4D"/>
    <w:rsid w:val="003B27E0"/>
    <w:rsid w:val="003E52B7"/>
    <w:rsid w:val="004154CA"/>
    <w:rsid w:val="004A41B8"/>
    <w:rsid w:val="005703DC"/>
    <w:rsid w:val="005A352B"/>
    <w:rsid w:val="005A39FE"/>
    <w:rsid w:val="005E5488"/>
    <w:rsid w:val="005F77A7"/>
    <w:rsid w:val="00835728"/>
    <w:rsid w:val="008A4AB7"/>
    <w:rsid w:val="008D41E2"/>
    <w:rsid w:val="00A317E4"/>
    <w:rsid w:val="00A74BE5"/>
    <w:rsid w:val="00B23E1D"/>
    <w:rsid w:val="00BD6565"/>
    <w:rsid w:val="00C553CF"/>
    <w:rsid w:val="00CE5A6E"/>
    <w:rsid w:val="00E412D8"/>
    <w:rsid w:val="00E75ABF"/>
    <w:rsid w:val="00EB1C69"/>
    <w:rsid w:val="00EC0C76"/>
    <w:rsid w:val="00ED56D5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C081-9DD3-4BB2-81F9-0483DFD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 Kuanjana</dc:creator>
  <cp:keywords/>
  <dc:description/>
  <cp:lastModifiedBy>Panupong Kuanjana</cp:lastModifiedBy>
  <cp:revision>9</cp:revision>
  <cp:lastPrinted>2021-03-19T08:09:00Z</cp:lastPrinted>
  <dcterms:created xsi:type="dcterms:W3CDTF">2021-03-17T15:49:00Z</dcterms:created>
  <dcterms:modified xsi:type="dcterms:W3CDTF">2021-03-22T07:34:00Z</dcterms:modified>
</cp:coreProperties>
</file>