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4E2" w:rsidRPr="007C10F5" w:rsidRDefault="00D475B3" w:rsidP="00D969D9">
      <w:pPr>
        <w:pStyle w:val="NoSpacing"/>
        <w:shd w:val="clear" w:color="auto" w:fill="FFCCCC"/>
        <w:ind w:right="-334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C10F5">
        <w:rPr>
          <w:rFonts w:ascii="TH Sarabun New" w:hAnsi="TH Sarabun New" w:cs="TH Sarabun New"/>
          <w:b/>
          <w:bCs/>
          <w:sz w:val="32"/>
          <w:szCs w:val="32"/>
          <w:cs/>
        </w:rPr>
        <w:t>คำถามที่พบบ่อย</w:t>
      </w:r>
    </w:p>
    <w:p w:rsidR="00AF2049" w:rsidRPr="007C10F5" w:rsidRDefault="00A207A3" w:rsidP="00D969D9">
      <w:pPr>
        <w:pStyle w:val="NoSpacing"/>
        <w:shd w:val="clear" w:color="auto" w:fill="FFCCCC"/>
        <w:ind w:right="-334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C10F5">
        <w:rPr>
          <w:rFonts w:ascii="TH Sarabun New" w:hAnsi="TH Sarabun New" w:cs="TH Sarabun New"/>
          <w:b/>
          <w:bCs/>
          <w:sz w:val="32"/>
          <w:szCs w:val="32"/>
          <w:cs/>
        </w:rPr>
        <w:t>ทุนนวัตกรรมสายอาชีพชั้นสูง</w:t>
      </w:r>
      <w:r w:rsidR="005614E2" w:rsidRPr="007C10F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7C10F5">
        <w:rPr>
          <w:rFonts w:ascii="TH Sarabun New" w:hAnsi="TH Sarabun New" w:cs="TH Sarabun New"/>
          <w:b/>
          <w:bCs/>
          <w:sz w:val="32"/>
          <w:szCs w:val="32"/>
          <w:cs/>
        </w:rPr>
        <w:t>สำหรับผู้เรียนที่มีความต้องการพิเศษ ปี</w:t>
      </w:r>
      <w:r w:rsidRPr="007C10F5">
        <w:rPr>
          <w:rFonts w:ascii="TH Sarabun New" w:hAnsi="TH Sarabun New" w:cs="TH Sarabun New"/>
          <w:b/>
          <w:bCs/>
          <w:sz w:val="32"/>
          <w:szCs w:val="32"/>
        </w:rPr>
        <w:t xml:space="preserve"> 2563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695"/>
        <w:gridCol w:w="6750"/>
      </w:tblGrid>
      <w:tr w:rsidR="003B4732" w:rsidRPr="007C10F5" w:rsidTr="000217A7">
        <w:trPr>
          <w:tblHeader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B4732" w:rsidRPr="007C10F5" w:rsidRDefault="003B4732" w:rsidP="001F05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C10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คำถาม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B4732" w:rsidRPr="007C10F5" w:rsidRDefault="003B4732" w:rsidP="001F05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C10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D72761" w:rsidRPr="007C10F5" w:rsidTr="007C33DB">
        <w:trPr>
          <w:trHeight w:val="278"/>
        </w:trPr>
        <w:tc>
          <w:tcPr>
            <w:tcW w:w="9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</w:tcPr>
          <w:p w:rsidR="00D72761" w:rsidRPr="007C10F5" w:rsidRDefault="00D72761" w:rsidP="001F05CC">
            <w:pPr>
              <w:jc w:val="thaiDistribute"/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cs/>
              </w:rPr>
            </w:pPr>
            <w:r w:rsidRPr="007C10F5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cs/>
              </w:rPr>
              <w:t>คำถามที่พบบ่อย จากนักเรีย</w:t>
            </w:r>
            <w:r w:rsidR="00354E14" w:rsidRPr="007C10F5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cs/>
              </w:rPr>
              <w:t>น</w:t>
            </w:r>
            <w:r w:rsidRPr="007C10F5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cs/>
              </w:rPr>
              <w:t xml:space="preserve"> นักศึกษา ผู้ปกครอง</w:t>
            </w:r>
          </w:p>
        </w:tc>
      </w:tr>
      <w:tr w:rsidR="007B381A" w:rsidRPr="007C10F5" w:rsidTr="000217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1A" w:rsidRPr="007C10F5" w:rsidRDefault="007B381A" w:rsidP="007B381A">
            <w:pPr>
              <w:pStyle w:val="ListParagraph"/>
              <w:numPr>
                <w:ilvl w:val="0"/>
                <w:numId w:val="10"/>
              </w:numPr>
              <w:ind w:left="247" w:hanging="247"/>
              <w:rPr>
                <w:rFonts w:ascii="TH Sarabun New" w:hAnsi="TH Sarabun New" w:cs="TH Sarabun New"/>
                <w:sz w:val="32"/>
                <w:szCs w:val="32"/>
              </w:rPr>
            </w:pP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>ทุนนวัตกรรมสายอาชีพชั้นสูง</w:t>
            </w:r>
            <w:r w:rsidRPr="007C10F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>สำหรับผู้เรียนที่มีความต้องการพิเศษ คืออะไร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1A" w:rsidRPr="007C10F5" w:rsidRDefault="007B381A" w:rsidP="007B381A">
            <w:pPr>
              <w:jc w:val="thaiDistribute"/>
              <w:rPr>
                <w:rFonts w:ascii="TH Sarabun New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</w:pPr>
            <w:r w:rsidRPr="007C10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โครงการนี้เป็น</w:t>
            </w:r>
            <w:r w:rsidRPr="007C10F5">
              <w:rPr>
                <w:rFonts w:ascii="TH Sarabun New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t>ความร่วมมือของ สำนักงานคณะกรรมการการอาชีวศึกษา (สอศ.) คณะครุศาสตร์ จุฬาลงกรณ์มหาวิทยาลัย กองทุนเพื่อความเสมอภาคทางการศึกษา (</w:t>
            </w:r>
            <w:proofErr w:type="spellStart"/>
            <w:r w:rsidRPr="007C10F5">
              <w:rPr>
                <w:rFonts w:ascii="TH Sarabun New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t>กส</w:t>
            </w:r>
            <w:proofErr w:type="spellEnd"/>
            <w:r w:rsidRPr="007C10F5">
              <w:rPr>
                <w:rFonts w:ascii="TH Sarabun New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t xml:space="preserve">ศ.)  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เพื่อส่งเสริมโอกาสทางศึกษาให้แก่กลุ่มผู้ด้อยโอกาสมากยิ่งขึ้น</w:t>
            </w:r>
            <w:r w:rsidRPr="007C10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>โดย</w:t>
            </w:r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มีเป้าหมายเพื่อ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 xml:space="preserve">วิจัยปฏิบัติการกระบวนการจัดการศึกษาสายอาชีวศึกษา 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>พัฒนาคุณภาพการศึกษาระดับอาชีวศึกษาและต้นแบบแนวทางซึ่งผลสำเร็จที่เกิดขึ้นจะสามารถสร้างการเปลี่ยนแปลงในเชิงระบบการศึกษาของประเทศ</w:t>
            </w:r>
            <w:r w:rsidRPr="007C10F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>และ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สร้างโอกาสทางการศึกษาสายอาชีวศึกษาให้แก่เยาวชนที่มีความต้องการพิเศษ ได้เรียนต่อจนจบประกาศนียบัตรวิชาชีพชั้นสูง</w:t>
            </w:r>
            <w:r w:rsidRPr="007C10F5"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</w:rPr>
              <w:t>(</w:t>
            </w:r>
            <w:proofErr w:type="spellStart"/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ปวส</w:t>
            </w:r>
            <w:proofErr w:type="spellEnd"/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</w:rPr>
              <w:t xml:space="preserve">.) </w:t>
            </w:r>
          </w:p>
        </w:tc>
      </w:tr>
      <w:tr w:rsidR="007B381A" w:rsidRPr="007C10F5" w:rsidTr="000217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1A" w:rsidRPr="007C10F5" w:rsidRDefault="007B381A" w:rsidP="007B381A">
            <w:pPr>
              <w:pStyle w:val="ListParagraph"/>
              <w:numPr>
                <w:ilvl w:val="0"/>
                <w:numId w:val="10"/>
              </w:numPr>
              <w:ind w:left="247" w:hanging="247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>ทุนนวัตกรรมสายอาชีพชั้นสูงได้รับงบประมาณจากที่ใด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1A" w:rsidRPr="007C10F5" w:rsidRDefault="007B381A" w:rsidP="007B381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>ทุนนวัตกรรมสายอาชีพชั้นสูงได้รับงบประมาณสนับสนุนจากรัฐบาล โดยเป็นงบผูกพันต่อเนื่องจนผู้รับทุนการศึกษาจบการศึกษาตามที่กำหนด</w:t>
            </w:r>
          </w:p>
        </w:tc>
      </w:tr>
      <w:tr w:rsidR="007B381A" w:rsidRPr="007C10F5" w:rsidTr="000217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1A" w:rsidRPr="007C10F5" w:rsidRDefault="007B381A" w:rsidP="007B381A">
            <w:pPr>
              <w:pStyle w:val="ListParagraph"/>
              <w:numPr>
                <w:ilvl w:val="0"/>
                <w:numId w:val="10"/>
              </w:numPr>
              <w:ind w:left="247" w:hanging="247"/>
              <w:rPr>
                <w:rFonts w:ascii="TH Sarabun New" w:hAnsi="TH Sarabun New" w:cs="TH Sarabun New"/>
                <w:sz w:val="32"/>
                <w:szCs w:val="32"/>
              </w:rPr>
            </w:pP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>ผู้ขอรับทุนต้องมีคุณสมบัติอย่างไร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1A" w:rsidRPr="007C10F5" w:rsidRDefault="007B381A" w:rsidP="007B381A">
            <w:pPr>
              <w:pStyle w:val="ListParagraph"/>
              <w:tabs>
                <w:tab w:val="left" w:pos="2410"/>
              </w:tabs>
              <w:ind w:left="253" w:hanging="253"/>
              <w:jc w:val="thaiDistribute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</w:rPr>
              <w:t xml:space="preserve">1.  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cs/>
                <w:lang w:val="en-GB"/>
              </w:rPr>
              <w:t>เป็นผู้พิการที่มีบัตรประจำตัวคนพิการ หรือ มีแผนการจัดการศึกษาเฉพาะบุคคล (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lang w:val="en-GB"/>
              </w:rPr>
              <w:t>Individualized Education Program: IEP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cs/>
                <w:lang w:val="en-GB"/>
              </w:rPr>
              <w:t>)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lang w:val="en-GB"/>
              </w:rPr>
              <w:t xml:space="preserve"> 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cs/>
                <w:lang w:val="en-GB"/>
              </w:rPr>
              <w:t>หรือ มีความพิการโดยประจักษ์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lang w:val="en-GB"/>
              </w:rPr>
              <w:t xml:space="preserve"> 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cs/>
                <w:lang w:val="en-GB"/>
              </w:rPr>
              <w:t xml:space="preserve">ตามที่กระทรวงพัฒนาสังคมและความมั่นคงของมนุษย์ (พม.) กำหนด ได้แก่ </w:t>
            </w:r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คนตาบอดไม่มีลูกตาทั้งสองข้าง คนหูหนวกไม่มีรูทั้งสองข้าง คนพิการทางร่างกายที่แขนขาดตั้งแต่ข้อมือขึ้นไป หรือ</w:t>
            </w:r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 </w:t>
            </w:r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ขาขาดตั้งแต่ข้อเท้าขึ้นไป</w:t>
            </w:r>
          </w:p>
          <w:p w:rsidR="007B381A" w:rsidRPr="007C10F5" w:rsidRDefault="007B381A" w:rsidP="007B381A">
            <w:pPr>
              <w:pStyle w:val="ListParagraph"/>
              <w:tabs>
                <w:tab w:val="left" w:pos="2410"/>
              </w:tabs>
              <w:ind w:left="253" w:hanging="270"/>
              <w:jc w:val="thaiDistribute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lang w:val="en-GB"/>
              </w:rPr>
              <w:t xml:space="preserve">2.  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cs/>
                <w:lang w:val="en-GB"/>
              </w:rPr>
              <w:t xml:space="preserve">เป็นผู้ที่ประสบปัญหาความเดือดร้อนและได้รับผลกระทบทางเศรษฐกิจ หากไม่ได้รับทุนจะไม่สามารถศึกษาต่อได้โดยมีการแสดงรายได้สมาชิกครัวเรือน รายได้เฉลี่ยไม่เกิน 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</w:rPr>
              <w:t xml:space="preserve">100,000 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 xml:space="preserve">บาท ต่อ ปี 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</w:rPr>
              <w:t>(</w:t>
            </w:r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รายได้รวมทั้งครอบครัวหารด้วยจำนวนสมาชิกในครอบครัว รวมผู้สมัครรับทุน ซึ่งต้องไม่เกิน </w:t>
            </w:r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100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</w:rPr>
              <w:t xml:space="preserve">,000 </w:t>
            </w:r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บาทต่อปี</w:t>
            </w:r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) </w:t>
            </w:r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และมีใบรับรองความยากจนจาก </w:t>
            </w:r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3</w:t>
            </w:r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 ฝ่าย ได้แก่ </w:t>
            </w:r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1) </w:t>
            </w:r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พ่อแม่หรือผู้ปกครอง </w:t>
            </w:r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2) </w:t>
            </w:r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ครู</w:t>
            </w:r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/</w:t>
            </w:r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ผู้อำนวยการ</w:t>
            </w:r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 3) </w:t>
            </w:r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เจ้าหน้าที่ของรัฐในตำบล</w:t>
            </w:r>
          </w:p>
          <w:p w:rsidR="007B381A" w:rsidRPr="007C10F5" w:rsidRDefault="007B381A" w:rsidP="007B381A">
            <w:pPr>
              <w:pStyle w:val="ListParagraph"/>
              <w:tabs>
                <w:tab w:val="left" w:pos="2410"/>
              </w:tabs>
              <w:ind w:left="253" w:hanging="270"/>
              <w:jc w:val="thaiDistribute"/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</w:rPr>
              <w:t xml:space="preserve">3.  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 xml:space="preserve">เป็นผู้สำเร็จการศึกษาชั้นมัธยมศึกษาตอนปลาย 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</w:rPr>
              <w:t>(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ม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</w:rPr>
              <w:t>. 6)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 xml:space="preserve"> หรือ ประกาศนียบัตรวิชาชีพ 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</w:rPr>
              <w:t>(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ปวช.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</w:rPr>
              <w:t>3)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 xml:space="preserve"> หรือ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</w:rPr>
              <w:t xml:space="preserve"> 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เทียบเท่า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</w:rPr>
              <w:t xml:space="preserve"> 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ตามหลักสูตรกระทรวงศึกษาธิการตั้งแต่ปีการศึกษา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</w:rPr>
              <w:t xml:space="preserve"> 2560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 xml:space="preserve"> 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</w:rPr>
              <w:t>–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 xml:space="preserve"> 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</w:rPr>
              <w:t>2562</w:t>
            </w:r>
          </w:p>
          <w:p w:rsidR="007B381A" w:rsidRPr="007C10F5" w:rsidRDefault="007B381A" w:rsidP="007B381A">
            <w:pPr>
              <w:pStyle w:val="ListParagraph"/>
              <w:tabs>
                <w:tab w:val="left" w:pos="2410"/>
              </w:tabs>
              <w:ind w:left="253" w:hanging="253"/>
              <w:jc w:val="thaiDistribute"/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</w:rPr>
              <w:t xml:space="preserve">4.  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 xml:space="preserve">มีเกรดเฉลี่ยสะสมตลอดช่วงชั้น </w:t>
            </w:r>
            <w:proofErr w:type="gramStart"/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</w:rPr>
              <w:t>(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 xml:space="preserve"> มัธยมศึกษาปีที่</w:t>
            </w:r>
            <w:proofErr w:type="gramEnd"/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 xml:space="preserve"> 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</w:rPr>
              <w:t>4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 xml:space="preserve"> 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</w:rPr>
              <w:t>-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 xml:space="preserve"> 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</w:rPr>
              <w:t>6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 xml:space="preserve"> หรือ ปวช. 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</w:rPr>
              <w:t>1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 xml:space="preserve"> 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</w:rPr>
              <w:t>-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 xml:space="preserve"> 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</w:rPr>
              <w:t>3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 xml:space="preserve"> หรือ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</w:rPr>
              <w:t xml:space="preserve"> 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 xml:space="preserve">เทียบเท่า 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</w:rPr>
              <w:t>)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 xml:space="preserve">  ไม่ต่ำกว่า 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</w:rPr>
              <w:t xml:space="preserve">2.00 </w:t>
            </w:r>
          </w:p>
          <w:p w:rsidR="007B381A" w:rsidRPr="007C10F5" w:rsidRDefault="007B381A" w:rsidP="007B381A">
            <w:pPr>
              <w:pStyle w:val="ListParagraph"/>
              <w:tabs>
                <w:tab w:val="left" w:pos="2410"/>
              </w:tabs>
              <w:ind w:left="253" w:hanging="253"/>
              <w:jc w:val="thaiDistribute"/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</w:rPr>
            </w:pP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</w:rPr>
              <w:lastRenderedPageBreak/>
              <w:t xml:space="preserve">5.  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เป็นผู้เรียนที่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cs/>
                <w:lang w:val="en-GB"/>
              </w:rPr>
              <w:t>สมัครใจ</w:t>
            </w:r>
            <w:r w:rsidRPr="007C10F5">
              <w:rPr>
                <w:rFonts w:ascii="TH Sarabun New" w:hAnsi="TH Sarabun New" w:cs="TH Sarabun New"/>
                <w:spacing w:val="-20"/>
                <w:sz w:val="32"/>
                <w:szCs w:val="32"/>
                <w:cs/>
                <w:lang w:val="en-GB"/>
              </w:rPr>
              <w:t>เข้าร่วมวิจัยใน โครงการ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วิจัยต้นแบบแนวทางการพัฒนาคุณภาพการจัดการศึกษาในสายอาชีพ สำหรับผู้เรียนที่มีความต้องการพิเศษเพื่อการมีงานทำ</w:t>
            </w:r>
            <w:r w:rsidRPr="007C10F5">
              <w:rPr>
                <w:rFonts w:ascii="TH Sarabun New" w:hAnsi="TH Sarabun New" w:cs="TH Sarabun New"/>
                <w:spacing w:val="-20"/>
                <w:sz w:val="32"/>
                <w:szCs w:val="32"/>
                <w:cs/>
                <w:lang w:val="en-GB"/>
              </w:rPr>
              <w:t xml:space="preserve"> 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โดยคณะผู้วิจัยคณะครุศาสตร์ จุฬาลงกรณ์มหาวิทยาลัย</w:t>
            </w:r>
          </w:p>
        </w:tc>
      </w:tr>
      <w:tr w:rsidR="007B381A" w:rsidRPr="007C10F5" w:rsidTr="000217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1A" w:rsidRPr="007C10F5" w:rsidRDefault="007B381A" w:rsidP="007B381A">
            <w:pPr>
              <w:pStyle w:val="ListParagraph"/>
              <w:numPr>
                <w:ilvl w:val="0"/>
                <w:numId w:val="10"/>
              </w:numPr>
              <w:ind w:left="339" w:hanging="339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สิ่งที่ผู้รับทุนจะได้รับมีอะไรบ้าง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1A" w:rsidRPr="007C10F5" w:rsidRDefault="007B381A" w:rsidP="00250692">
            <w:pPr>
              <w:pStyle w:val="ListParagraph"/>
              <w:numPr>
                <w:ilvl w:val="1"/>
                <w:numId w:val="10"/>
              </w:numPr>
              <w:ind w:left="270" w:hanging="27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</w:pPr>
            <w:r w:rsidRPr="007C10F5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ค่าใช้จ่ายรายเดือนให้ผู้รับทุน </w:t>
            </w:r>
            <w:r w:rsidRPr="007C10F5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>ค่าครองชีพ ค่าอุปกรณ์การเรียน</w:t>
            </w:r>
            <w:r w:rsidRPr="007C10F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>ค่าใช้จ่ายในการเรียนและค่าที่พัก</w:t>
            </w:r>
            <w:r w:rsidRPr="007C10F5">
              <w:rPr>
                <w:rFonts w:ascii="TH Sarabun New" w:hAnsi="TH Sarabun New" w:cs="TH Sarabun New"/>
                <w:sz w:val="32"/>
                <w:szCs w:val="32"/>
              </w:rPr>
              <w:t>)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 เดือนละ </w:t>
            </w:r>
            <w:r w:rsidRPr="007C10F5">
              <w:rPr>
                <w:rFonts w:ascii="TH Sarabun New" w:hAnsi="TH Sarabun New" w:cs="TH Sarabun New"/>
                <w:sz w:val="32"/>
                <w:szCs w:val="32"/>
                <w:lang w:val="en-GB"/>
              </w:rPr>
              <w:t>7</w:t>
            </w:r>
            <w:r w:rsidRPr="007C10F5">
              <w:rPr>
                <w:rFonts w:ascii="TH Sarabun New" w:hAnsi="TH Sarabun New" w:cs="TH Sarabun New"/>
                <w:sz w:val="32"/>
                <w:szCs w:val="32"/>
              </w:rPr>
              <w:t xml:space="preserve">,500 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>บาท ต่อผู้รับทุน ตลอดระยะเวลาการศึกษาตามหลักสูตร</w:t>
            </w:r>
          </w:p>
          <w:p w:rsidR="007B381A" w:rsidRPr="007C10F5" w:rsidRDefault="00250692" w:rsidP="007B381A">
            <w:pPr>
              <w:pStyle w:val="ListParagraph"/>
              <w:numPr>
                <w:ilvl w:val="1"/>
                <w:numId w:val="10"/>
              </w:numPr>
              <w:ind w:left="184" w:hanging="184"/>
              <w:jc w:val="thaiDistribute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/>
              </w:rPr>
              <w:t xml:space="preserve"> </w:t>
            </w:r>
            <w:r w:rsidR="007B381A" w:rsidRPr="007C10F5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ค่าธรรมเนียมการศึกษาในอัตราประหยัด</w:t>
            </w:r>
          </w:p>
        </w:tc>
      </w:tr>
      <w:tr w:rsidR="007B381A" w:rsidRPr="007C10F5" w:rsidTr="000217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1A" w:rsidRPr="007C10F5" w:rsidRDefault="007B381A" w:rsidP="007B381A">
            <w:pPr>
              <w:pStyle w:val="ListParagraph"/>
              <w:numPr>
                <w:ilvl w:val="0"/>
                <w:numId w:val="10"/>
              </w:numPr>
              <w:spacing w:line="256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>ค่าใช้จ่ายรายเดือนที่ผู้รับทุนได้รับจากช่องทางใด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1A" w:rsidRPr="007C10F5" w:rsidRDefault="007B381A" w:rsidP="007B381A">
            <w:pP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>สถาบันการศึกษาจะเป็นผู้รับผิดชอบในการเบิกค่าใช้จ่ายรายเดือนแก่นักศึกษาผู้รับทุน</w:t>
            </w:r>
          </w:p>
        </w:tc>
      </w:tr>
      <w:tr w:rsidR="00BB1567" w:rsidRPr="007C10F5" w:rsidTr="000217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67" w:rsidRPr="009175EF" w:rsidRDefault="00BB1567" w:rsidP="00BB1567">
            <w:pPr>
              <w:pStyle w:val="ListParagraph"/>
              <w:numPr>
                <w:ilvl w:val="0"/>
                <w:numId w:val="10"/>
              </w:numPr>
              <w:jc w:val="thaiDistribute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9175E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นักศึกษาที่ขอรับทุนเมื่อสำเร็จการศึกษาแล้วต้องชดใช้ทุนหรือไม่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67" w:rsidRPr="009175EF" w:rsidRDefault="00BB1567" w:rsidP="00BB1567">
            <w:pPr>
              <w:shd w:val="clear" w:color="auto" w:fill="FFFFFF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175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ทุนนี้ให้เปล่า ผู้รับทุนที่ผ่านเกณฑ์คัดเลือก ไม่มีข้อผูกพันที่ผู้รับทุนจะต้องชดใช้ทุนที่ได้รับไป หลังเรียนจบสามารถประกอบอาชีพได้ตามความถนัด  </w:t>
            </w:r>
          </w:p>
          <w:p w:rsidR="00BB1567" w:rsidRPr="009175EF" w:rsidRDefault="00BB1567" w:rsidP="00BB1567">
            <w:pPr>
              <w:shd w:val="clear" w:color="auto" w:fill="FFFFFF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175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แต่กรณีที่ผู้รับทุนรายใดไม่สามารถเรียนจนจบการศึกษา ผู้รับทุนรายนั้นจะต้องเข้าสู่กระบวนการพิจารณาชดใช้ทุน</w:t>
            </w:r>
            <w:r w:rsidRPr="009175EF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BB1567" w:rsidRPr="007C10F5" w:rsidTr="000217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67" w:rsidRPr="007C10F5" w:rsidRDefault="00BB1567" w:rsidP="00BB1567">
            <w:pPr>
              <w:pStyle w:val="ListParagraph"/>
              <w:numPr>
                <w:ilvl w:val="0"/>
                <w:numId w:val="10"/>
              </w:num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C10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แบบสมัครนักศึกษาทุนนวัตกรรมสายอาชีพชั้นสูง สำหรับผู้เรียนที่มีความต้องการพิเศษ ปี 2563 สามารถดาวน์โหลด</w:t>
            </w:r>
          </w:p>
          <w:p w:rsidR="00BB1567" w:rsidRPr="007C10F5" w:rsidRDefault="00BB1567" w:rsidP="00BB1567">
            <w:pPr>
              <w:pStyle w:val="ListParagraph"/>
              <w:spacing w:line="256" w:lineRule="auto"/>
              <w:ind w:left="36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C10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ได้จากที่ใด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E" w:rsidRDefault="00BB1567" w:rsidP="00BB1567">
            <w:pPr>
              <w:autoSpaceDE w:val="0"/>
              <w:autoSpaceDN w:val="0"/>
              <w:adjustRightInd w:val="0"/>
              <w:rPr>
                <w:rFonts w:ascii="Arial" w:hAnsi="Arial"/>
                <w:color w:val="222222"/>
                <w:shd w:val="clear" w:color="auto" w:fill="FFFFFF"/>
              </w:rPr>
            </w:pPr>
            <w:r w:rsidRPr="007C10F5">
              <w:rPr>
                <w:rFonts w:ascii="TH Sarabun New" w:hAnsi="TH Sarabun New" w:cs="TH Sarabun New"/>
                <w:noProof/>
                <w:color w:val="000000"/>
                <w:sz w:val="32"/>
                <w:szCs w:val="32"/>
                <w:lang w:val="th-TH"/>
              </w:rPr>
              <w:drawing>
                <wp:anchor distT="0" distB="0" distL="114300" distR="114300" simplePos="0" relativeHeight="251659264" behindDoc="1" locked="0" layoutInCell="1" allowOverlap="1" wp14:anchorId="43D785F2" wp14:editId="3E3A6071">
                  <wp:simplePos x="0" y="0"/>
                  <wp:positionH relativeFrom="column">
                    <wp:posOffset>1357630</wp:posOffset>
                  </wp:positionH>
                  <wp:positionV relativeFrom="paragraph">
                    <wp:posOffset>610446</wp:posOffset>
                  </wp:positionV>
                  <wp:extent cx="1270000" cy="1270000"/>
                  <wp:effectExtent l="0" t="0" r="6350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rame (2)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0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นักศึกษาสามารถดาวน์โหลดเอกสารใบสมัครได้ทาง</w:t>
            </w:r>
            <w:r w:rsidRPr="007C10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7C10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เว็บไซต์ </w:t>
            </w:r>
            <w:proofErr w:type="spellStart"/>
            <w:r w:rsidRPr="007C10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</w:t>
            </w:r>
            <w:r w:rsidR="00881FDE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ส</w:t>
            </w:r>
            <w:proofErr w:type="spellEnd"/>
            <w:r w:rsidRPr="007C10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ศ. </w:t>
            </w:r>
            <w:r w:rsidR="00760450"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  <w:p w:rsidR="00BB1567" w:rsidRPr="007C10F5" w:rsidRDefault="00402F9F" w:rsidP="00BB1567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hyperlink r:id="rId6" w:history="1">
              <w:r w:rsidR="00881FDE" w:rsidRPr="00891955">
                <w:rPr>
                  <w:rStyle w:val="Hyperlink"/>
                  <w:rFonts w:ascii="TH Sarabun New" w:hAnsi="TH Sarabun New" w:cs="TH Sarabun New"/>
                  <w:sz w:val="32"/>
                  <w:szCs w:val="32"/>
                  <w:shd w:val="clear" w:color="auto" w:fill="FFFFFF"/>
                </w:rPr>
                <w:t>https://www.eef.or.th/notice/1081/</w:t>
              </w:r>
            </w:hyperlink>
            <w:r w:rsidR="00760450" w:rsidRPr="00760450">
              <w:rPr>
                <w:rFonts w:ascii="Arial" w:hAnsi="Arial" w:cs="Arial"/>
                <w:shd w:val="clear" w:color="auto" w:fill="FFFFFF"/>
              </w:rPr>
              <w:t>  </w:t>
            </w:r>
            <w:r w:rsidR="00BB1567" w:rsidRPr="007C10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 สแกน</w:t>
            </w:r>
            <w:r w:rsidR="00881FDE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="00BB1567" w:rsidRPr="007C10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QR Code </w:t>
            </w:r>
            <w:r w:rsidR="00BB1567" w:rsidRPr="007C10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เพื่อดาวน์โหลดเอกสาร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BB1567" w:rsidRPr="007C10F5" w:rsidTr="00E50D25">
              <w:trPr>
                <w:trHeight w:val="507"/>
              </w:trPr>
              <w:tc>
                <w:tcPr>
                  <w:tcW w:w="0" w:type="auto"/>
                </w:tcPr>
                <w:p w:rsidR="00BB1567" w:rsidRPr="007C10F5" w:rsidRDefault="00BB1567" w:rsidP="00BB1567">
                  <w:pPr>
                    <w:autoSpaceDE w:val="0"/>
                    <w:autoSpaceDN w:val="0"/>
                    <w:adjustRightInd w:val="0"/>
                    <w:spacing w:after="0" w:line="241" w:lineRule="atLeast"/>
                    <w:jc w:val="both"/>
                    <w:rPr>
                      <w:rFonts w:ascii="TH Sarabun New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BB1567" w:rsidRPr="007C10F5" w:rsidRDefault="00BB1567" w:rsidP="00BB1567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BB1567" w:rsidRPr="007C10F5" w:rsidRDefault="00BB1567" w:rsidP="00BB1567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BB1567" w:rsidRPr="007C10F5" w:rsidRDefault="00BB1567" w:rsidP="00BB1567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BB1567" w:rsidRPr="007C10F5" w:rsidRDefault="00BB1567" w:rsidP="00BB1567">
            <w:pPr>
              <w:pStyle w:val="Pa13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C10F5">
              <w:rPr>
                <w:rStyle w:val="A7"/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สายด่วน </w:t>
            </w:r>
            <w:r w:rsidRPr="007C10F5">
              <w:rPr>
                <w:rStyle w:val="A7"/>
                <w:rFonts w:ascii="TH Sarabun New" w:hAnsi="TH Sarabun New" w:cs="TH Sarabun New"/>
                <w:sz w:val="32"/>
                <w:szCs w:val="32"/>
                <w:cs/>
              </w:rPr>
              <w:t xml:space="preserve">02-079-5475 กด 2 (ในวันและเวลาราชการ) </w:t>
            </w:r>
          </w:p>
          <w:p w:rsidR="000217A7" w:rsidRPr="000217A7" w:rsidRDefault="00BB1567" w:rsidP="00BB1567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color w:val="0563C1" w:themeColor="hyperlink"/>
                <w:sz w:val="32"/>
                <w:szCs w:val="32"/>
                <w:u w:val="single"/>
              </w:rPr>
            </w:pPr>
            <w:r>
              <w:rPr>
                <w:rStyle w:val="A7"/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อีเมล </w:t>
            </w:r>
            <w:r w:rsidRPr="007C10F5">
              <w:rPr>
                <w:rStyle w:val="A7"/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hyperlink r:id="rId7" w:history="1">
              <w:r w:rsidRPr="007C10F5">
                <w:rPr>
                  <w:rStyle w:val="Hyperlink"/>
                  <w:rFonts w:ascii="TH Sarabun New" w:hAnsi="TH Sarabun New" w:cs="TH Sarabun New"/>
                  <w:sz w:val="32"/>
                  <w:szCs w:val="32"/>
                </w:rPr>
                <w:t>SpecialNeeds@eef.or.th</w:t>
              </w:r>
            </w:hyperlink>
          </w:p>
        </w:tc>
      </w:tr>
      <w:tr w:rsidR="00BB1567" w:rsidRPr="007C10F5" w:rsidTr="000217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67" w:rsidRPr="007C10F5" w:rsidRDefault="00BB1567" w:rsidP="00BB1567">
            <w:pPr>
              <w:pStyle w:val="ListParagraph"/>
              <w:numPr>
                <w:ilvl w:val="0"/>
                <w:numId w:val="10"/>
              </w:numP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ผู้ที่</w:t>
            </w:r>
            <w:r w:rsidRPr="007C10F5">
              <w:rPr>
                <w:rFonts w:ascii="TH Sarabun New" w:hAnsi="TH Sarabun New" w:cs="TH Sarabun New"/>
                <w:sz w:val="32"/>
                <w:szCs w:val="32"/>
                <w:u w:val="single"/>
                <w:shd w:val="clear" w:color="auto" w:fill="FFFFFF"/>
                <w:cs/>
              </w:rPr>
              <w:t>ไม่สามารถ</w:t>
            </w:r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ขอรับทุนได้</w:t>
            </w:r>
            <w:r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ในปีการศึกษา </w:t>
            </w:r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2563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67" w:rsidRPr="007C10F5" w:rsidRDefault="00BB1567" w:rsidP="00BB1567">
            <w:pPr>
              <w:pStyle w:val="ListParagraph"/>
              <w:numPr>
                <w:ilvl w:val="0"/>
                <w:numId w:val="15"/>
              </w:numPr>
              <w:ind w:left="253" w:hanging="253"/>
              <w:jc w:val="thaiDistribute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ผู้ที่กำลังศึกษาอยู่ชั้น ม</w:t>
            </w:r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.4 </w:t>
            </w:r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ม</w:t>
            </w:r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.5 </w:t>
            </w:r>
            <w:proofErr w:type="spellStart"/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ปวช</w:t>
            </w:r>
            <w:proofErr w:type="spellEnd"/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.1 </w:t>
            </w:r>
            <w:proofErr w:type="spellStart"/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ปวช</w:t>
            </w:r>
            <w:proofErr w:type="spellEnd"/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.2</w:t>
            </w:r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 ในสถาบันการศึกษาทุกแห่ง</w:t>
            </w:r>
          </w:p>
          <w:p w:rsidR="00BB1567" w:rsidRPr="007C10F5" w:rsidRDefault="00BB1567" w:rsidP="00BB1567">
            <w:pPr>
              <w:pStyle w:val="ListParagraph"/>
              <w:numPr>
                <w:ilvl w:val="0"/>
                <w:numId w:val="15"/>
              </w:numPr>
              <w:ind w:left="253" w:hanging="253"/>
              <w:jc w:val="thaiDistribute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ผู้ที่จบการศึกษาที่นอกเหนือจากปีการศึกษา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</w:rPr>
              <w:t xml:space="preserve"> 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 xml:space="preserve"> 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</w:rPr>
              <w:t>2560 ,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 xml:space="preserve"> 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</w:rPr>
              <w:t xml:space="preserve">2561 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 xml:space="preserve">และ 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</w:rPr>
              <w:t>2562</w:t>
            </w:r>
          </w:p>
        </w:tc>
      </w:tr>
      <w:tr w:rsidR="00BB1567" w:rsidRPr="007C10F5" w:rsidTr="000217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67" w:rsidRPr="007C10F5" w:rsidRDefault="00BB1567" w:rsidP="00BB1567">
            <w:pPr>
              <w:pStyle w:val="ListParagraph"/>
              <w:numPr>
                <w:ilvl w:val="0"/>
                <w:numId w:val="10"/>
              </w:numP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มีการกำหนดอายุของ นักศึกษาผู้ขอรับทุนหรือไม่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67" w:rsidRPr="007C10F5" w:rsidRDefault="00BB1567" w:rsidP="00BB156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ไม่จำกัดอายุของผู้รับทุน แต่ยึดระดับการศึกษาเป็นสำคัญ โดยนักศึกษาผู้ขอรับทุนจะต้องกำลังจะจบชั้น ม</w:t>
            </w:r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.6 </w:t>
            </w:r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หรือ </w:t>
            </w:r>
            <w:proofErr w:type="spellStart"/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ปวช</w:t>
            </w:r>
            <w:proofErr w:type="spellEnd"/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.3 </w:t>
            </w:r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หรือเทียบเท่า</w:t>
            </w:r>
            <w:r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 xml:space="preserve"> โดยจบการศึกษา</w:t>
            </w:r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ไม่เกิน </w:t>
            </w:r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3 </w:t>
            </w:r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ปี  ตั้งแต่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ปีการศึกษา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</w:rPr>
              <w:t xml:space="preserve"> 2560 -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 xml:space="preserve"> 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</w:rPr>
              <w:t>2562</w:t>
            </w:r>
          </w:p>
        </w:tc>
      </w:tr>
      <w:tr w:rsidR="00BB1567" w:rsidRPr="007C10F5" w:rsidTr="000217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67" w:rsidRPr="007C10F5" w:rsidRDefault="00BB1567" w:rsidP="00BB1567">
            <w:pPr>
              <w:pStyle w:val="ListParagraph"/>
              <w:numPr>
                <w:ilvl w:val="0"/>
                <w:numId w:val="10"/>
              </w:numP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>หากผู้ขอรับทุนได้รับทุนอื่นอยู่แล้วสามารถขอรับทุนได้หรือไม่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67" w:rsidRPr="00407E3A" w:rsidRDefault="00BB1567" w:rsidP="00BB1567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ก่อนการขอรับทุน </w:t>
            </w:r>
            <w:proofErr w:type="spellStart"/>
            <w:r w:rsidRPr="007C10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กส</w:t>
            </w:r>
            <w:proofErr w:type="spellEnd"/>
            <w:r w:rsidRPr="007C10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ศ. 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เมื่อผู้รับทุนผ่านการพิจารณาและรับทุนจากโครงการนี้ ผู้รับทุนต้องยุติ </w:t>
            </w:r>
            <w:r w:rsidRPr="007C10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จะไม่รับทุนการศึกษาอื่นใด ของหน่วยงานภาครัฐที่มีลักษณะซ้ำซ้อนกับทุน </w:t>
            </w:r>
            <w:proofErr w:type="spellStart"/>
            <w:r w:rsidRPr="007C10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กส</w:t>
            </w:r>
            <w:proofErr w:type="spellEnd"/>
            <w:r w:rsidRPr="007C10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ศ. </w:t>
            </w:r>
          </w:p>
        </w:tc>
      </w:tr>
      <w:tr w:rsidR="00BB1567" w:rsidRPr="007C10F5" w:rsidTr="000217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67" w:rsidRPr="007C10F5" w:rsidRDefault="00BB1567" w:rsidP="00BB1567">
            <w:pPr>
              <w:pStyle w:val="ListParagraph"/>
              <w:numPr>
                <w:ilvl w:val="0"/>
                <w:numId w:val="10"/>
              </w:num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ผู้ที่ขอรับทุนกองทุนกู้ยืม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เพื่อการศึกษา (กยศ</w:t>
            </w:r>
            <w:r w:rsidRPr="007C10F5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>อยู่ก่อนแล้วจะขอรับทุนได้หรือไม่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67" w:rsidRPr="007C10F5" w:rsidRDefault="00BB1567" w:rsidP="00BB156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C10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ผู้ที่ขอกู้ยืมจากกองทุนกู้ยืมเพื่อการศึกษามีคุณสมบัติตามเกณฑ์สามารถมีสิทธิได้รับการพิจารณาทุนนวัตกรรมสายอาชีพชั้นสูงได้ ทั้งนี้ เมื่อนักศึกษาได้รับทุนจาก </w:t>
            </w:r>
            <w:proofErr w:type="spellStart"/>
            <w:r w:rsidRPr="007C10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กส</w:t>
            </w:r>
            <w:proofErr w:type="spellEnd"/>
            <w:r w:rsidRPr="007C10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ศ. แล้ว จะต้องยุติการรับทุนอื่นของหน่วยงานภาครัฐที่มีลักษณะซ้ำซ้อนกัน ซึ่งรวมถึงการกู้ยืมจากกองทุนเงินให้กู้ยืมเพื่อการศึกษา (</w:t>
            </w:r>
            <w:proofErr w:type="spellStart"/>
            <w:r w:rsidRPr="007C10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กย</w:t>
            </w:r>
            <w:proofErr w:type="spellEnd"/>
            <w:r w:rsidRPr="007C10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ศ.) </w:t>
            </w:r>
          </w:p>
        </w:tc>
      </w:tr>
      <w:tr w:rsidR="00BB1567" w:rsidRPr="007C10F5" w:rsidTr="000217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74" w:rsidRPr="003A6774" w:rsidRDefault="00BB1567" w:rsidP="00BB1567">
            <w:pPr>
              <w:pStyle w:val="ListParagraph"/>
              <w:numPr>
                <w:ilvl w:val="0"/>
                <w:numId w:val="10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 w:rsidRPr="007C10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ในระบบทวิภาคี นักศึกษา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7C10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จะได้รับเบี้ยเลี้ยงจาก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3A6774" w:rsidRDefault="00BB1567" w:rsidP="003A6774">
            <w:pPr>
              <w:pStyle w:val="ListParagraph"/>
              <w:ind w:left="36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C10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สถานประกอบการ</w:t>
            </w:r>
          </w:p>
          <w:p w:rsidR="00BB1567" w:rsidRPr="007C10F5" w:rsidRDefault="00BB1567" w:rsidP="003A6774">
            <w:pPr>
              <w:pStyle w:val="ListParagraph"/>
              <w:ind w:left="36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C10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จะขอรับทุนได้หรือไม่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67" w:rsidRPr="007C10F5" w:rsidRDefault="00BB1567" w:rsidP="00BB1567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C10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นักศึกษาสามารถรับเบี้ยเลี้ยงจากสถานประกอบการในระบบทวิภาคี ควบคู่กับการรับทุนนวัตกรรมสายอาชีพชั้นสูงได้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BB1567" w:rsidRPr="007C10F5" w:rsidTr="002C456C">
              <w:trPr>
                <w:trHeight w:val="347"/>
              </w:trPr>
              <w:tc>
                <w:tcPr>
                  <w:tcW w:w="0" w:type="auto"/>
                </w:tcPr>
                <w:p w:rsidR="00BB1567" w:rsidRPr="007C10F5" w:rsidRDefault="00BB1567" w:rsidP="00BB1567">
                  <w:pPr>
                    <w:autoSpaceDE w:val="0"/>
                    <w:autoSpaceDN w:val="0"/>
                    <w:adjustRightInd w:val="0"/>
                    <w:spacing w:after="0" w:line="241" w:lineRule="atLeast"/>
                    <w:jc w:val="both"/>
                    <w:rPr>
                      <w:rFonts w:ascii="TH Sarabun New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BB1567" w:rsidRPr="007C10F5" w:rsidRDefault="00BB1567" w:rsidP="00BB156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B1567" w:rsidRPr="007C10F5" w:rsidTr="000217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67" w:rsidRPr="00CC2724" w:rsidRDefault="00BB1567" w:rsidP="00BB1567">
            <w:pPr>
              <w:pStyle w:val="ListParagraph"/>
              <w:numPr>
                <w:ilvl w:val="0"/>
                <w:numId w:val="10"/>
              </w:numPr>
              <w:spacing w:line="256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CC2724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ผู้รับทุนสามารถยุติการรับทุนก่อนการเรียนจบตามกำหนดได้หรือไม่</w:t>
            </w:r>
          </w:p>
          <w:p w:rsidR="00BB1567" w:rsidRPr="00CC2724" w:rsidRDefault="00BB1567" w:rsidP="00BB1567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67" w:rsidRPr="00CC2724" w:rsidRDefault="00BB1567" w:rsidP="00BB156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2724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กรณีที่ผู้รับทุนรายใดไม่สามารถเรียนจนจบการศึกษา ผู้รับทุนรายนั้นจะต้องเข้าสู่กระบวนการพิจารณาชดใช้ทุน</w:t>
            </w:r>
            <w:r w:rsidRPr="00CC2724"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CC2724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ยกเว้นกรณีที่เป็นเหตุสุดวิสัย</w:t>
            </w:r>
            <w:r w:rsidRPr="00CC2724"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CC2724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หรือผู้รับทุนมีเหตุผล ความจำเป็นอย่างยิ่ง โดย ผู้รับทุนจะต้องชดใช้ทุนที่ได้รับจาก </w:t>
            </w:r>
            <w:proofErr w:type="spellStart"/>
            <w:r w:rsidRPr="00CC2724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กส</w:t>
            </w:r>
            <w:proofErr w:type="spellEnd"/>
            <w:r w:rsidRPr="00CC2724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ศ. </w:t>
            </w:r>
            <w:r w:rsidR="00A74E41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   </w:t>
            </w:r>
            <w:r w:rsidRPr="00CC2724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ซึ่งได้แก่ ค่าใช้จ่ายประจำเดือน และค่าธรรมเนียมการศึกษา</w:t>
            </w:r>
          </w:p>
        </w:tc>
      </w:tr>
      <w:tr w:rsidR="00BB1567" w:rsidRPr="007C10F5" w:rsidTr="000217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67" w:rsidRPr="007C10F5" w:rsidRDefault="00BB1567" w:rsidP="00BB1567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>นักศึกษาผู้ขอรับทุนจำเป็นต้องอยู่ในจังหวัดเดียวกันกับสถาบันการศึกษาหรือไม่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67" w:rsidRPr="007C10F5" w:rsidRDefault="00BB1567" w:rsidP="00BB1567">
            <w:pP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>นักศึกษาผู้ขอรับทุนไม่จำเป็นต้องอยู่ในจังหวัดเดียวกันกับสถาบันการศึกษา ขึ้นอยู่กับความสนใจของผู้ขอรับทุน</w:t>
            </w:r>
          </w:p>
        </w:tc>
      </w:tr>
      <w:tr w:rsidR="00BB1567" w:rsidRPr="007C10F5" w:rsidTr="000217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67" w:rsidRPr="007C10F5" w:rsidRDefault="00BB1567" w:rsidP="00BB1567">
            <w:pPr>
              <w:pStyle w:val="ListParagraph"/>
              <w:numPr>
                <w:ilvl w:val="0"/>
                <w:numId w:val="10"/>
              </w:numP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cs/>
                <w:lang w:val="en-GB"/>
              </w:rPr>
              <w:t xml:space="preserve">รายได้สมาชิกครัวเรือน รายได้เฉลี่ยไม่เกิน 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</w:rPr>
              <w:t xml:space="preserve">100,000 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 New" w:hAnsi="TH Sarabun New" w:cs="TH Sarabun New" w:hint="cs"/>
                <w:spacing w:val="-10"/>
                <w:sz w:val="32"/>
                <w:szCs w:val="32"/>
                <w:cs/>
              </w:rPr>
              <w:t xml:space="preserve"> 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ต่อ ปี มีวิธีคิดอย่างไร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67" w:rsidRPr="007C10F5" w:rsidRDefault="00BB1567" w:rsidP="00BB156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รายได้รวมทั้งครอบครัวหารด้วยจำนวนสมาชิกในครอบครัว รวมผู้สมัครรับทุน ซึ่งต้องไม่เกิน </w:t>
            </w:r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100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</w:rPr>
              <w:t xml:space="preserve">,000 </w:t>
            </w:r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บาท ต่อคน ต่อปี </w:t>
            </w:r>
          </w:p>
          <w:p w:rsidR="00BB1567" w:rsidRPr="007C10F5" w:rsidRDefault="00BB1567" w:rsidP="00BB1567">
            <w:pPr>
              <w:autoSpaceDE w:val="0"/>
              <w:autoSpaceDN w:val="0"/>
              <w:adjustRightInd w:val="0"/>
              <w:spacing w:before="24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C10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ตัวอย่างที่ </w:t>
            </w:r>
            <w:r w:rsidRPr="007C10F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ผู้สมัครขอรับทุน นาย ก มีสมาชิกในครอบครัว จำนวน </w:t>
            </w:r>
            <w:r w:rsidRPr="007C10F5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คน (รวมผู้สมัครขอรับทุน) ผู้เป็นพ่อสามารถหารายได้ </w:t>
            </w:r>
            <w:r w:rsidRPr="007C10F5">
              <w:rPr>
                <w:rFonts w:ascii="TH Sarabun New" w:hAnsi="TH Sarabun New" w:cs="TH Sarabun New"/>
                <w:sz w:val="32"/>
                <w:szCs w:val="32"/>
              </w:rPr>
              <w:t>400,000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บาทต่อปีส่วนคนอื่น ๆ ในครอบครัวไม่มีรายได้</w:t>
            </w:r>
          </w:p>
          <w:p w:rsidR="00BB1567" w:rsidRPr="007C10F5" w:rsidRDefault="00BB1567" w:rsidP="00BB1567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7C10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วิธีคิด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คือ รายได้พ่อ </w:t>
            </w:r>
            <w:r w:rsidRPr="007C10F5">
              <w:rPr>
                <w:rFonts w:ascii="TH Sarabun New" w:hAnsi="TH Sarabun New" w:cs="TH Sarabun New"/>
                <w:sz w:val="32"/>
                <w:szCs w:val="32"/>
              </w:rPr>
              <w:t>400,000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 หารด้วยจำนวนสมาชิกในครอบครัว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7C10F5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คน = </w:t>
            </w:r>
            <w:r w:rsidRPr="007C10F5">
              <w:rPr>
                <w:rFonts w:ascii="TH Sarabun New" w:hAnsi="TH Sarabun New" w:cs="TH Sarabun New"/>
                <w:sz w:val="32"/>
                <w:szCs w:val="32"/>
              </w:rPr>
              <w:t>100,000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 เท่ากับว่า นาย ก รายได้เฉลี่ย</w:t>
            </w:r>
            <w:r w:rsidRPr="007C10F5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 xml:space="preserve">ครัวเรือน ไม่เกิน </w:t>
            </w:r>
            <w:r w:rsidRPr="007C10F5">
              <w:rPr>
                <w:rFonts w:ascii="TH Sarabun New" w:hAnsi="TH Sarabun New" w:cs="TH Sarabun New"/>
                <w:sz w:val="32"/>
                <w:szCs w:val="32"/>
                <w:u w:val="single"/>
              </w:rPr>
              <w:t>100,000</w:t>
            </w:r>
            <w:r w:rsidRPr="007C10F5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 xml:space="preserve"> บาทต่อปี ผ่านคุณสมบัติผู้ขอรับทุน</w:t>
            </w:r>
          </w:p>
          <w:p w:rsidR="00BB1567" w:rsidRPr="007C10F5" w:rsidRDefault="00BB1567" w:rsidP="00BB1567">
            <w:pPr>
              <w:autoSpaceDE w:val="0"/>
              <w:autoSpaceDN w:val="0"/>
              <w:adjustRightInd w:val="0"/>
              <w:spacing w:before="24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C10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ตัวอย่างที่ </w:t>
            </w:r>
            <w:r w:rsidRPr="007C10F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ผู้สมัครขอรับทุน นาย ข มีสมาชิกในครอบครัว จำนวน </w:t>
            </w:r>
            <w:r w:rsidRPr="007C10F5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คน </w:t>
            </w:r>
            <w:r w:rsidR="00A74E41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(รวมผู้สมัครขอรับทุน) ผู้เป็นพ่อสามารถหารายได้ </w:t>
            </w:r>
            <w:r w:rsidRPr="007C10F5">
              <w:rPr>
                <w:rFonts w:ascii="TH Sarabun New" w:hAnsi="TH Sarabun New" w:cs="TH Sarabun New"/>
                <w:sz w:val="32"/>
                <w:szCs w:val="32"/>
              </w:rPr>
              <w:t>200,000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บาทต่อปี</w:t>
            </w:r>
            <w:r w:rsidR="00A74E41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A74E41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พี่ชายสามารถหารายได้ </w:t>
            </w:r>
            <w:r w:rsidRPr="007C10F5">
              <w:rPr>
                <w:rFonts w:ascii="TH Sarabun New" w:hAnsi="TH Sarabun New" w:cs="TH Sarabun New"/>
                <w:sz w:val="32"/>
                <w:szCs w:val="32"/>
              </w:rPr>
              <w:t>300,000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บาทต่อปี</w:t>
            </w:r>
          </w:p>
          <w:p w:rsidR="00BB1567" w:rsidRPr="007C10F5" w:rsidRDefault="00BB1567" w:rsidP="00BB1567">
            <w:pPr>
              <w:pStyle w:val="ListParagraph"/>
              <w:ind w:left="4" w:hanging="4"/>
              <w:jc w:val="thaiDistribute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7C10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วิธีคิด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คือ รวมรายได้พ่อและพี่ชาย </w:t>
            </w:r>
            <w:r w:rsidRPr="007C10F5">
              <w:rPr>
                <w:rFonts w:ascii="TH Sarabun New" w:hAnsi="TH Sarabun New" w:cs="TH Sarabun New"/>
                <w:sz w:val="32"/>
                <w:szCs w:val="32"/>
              </w:rPr>
              <w:t>500,000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 หารด้วยจำนวนสมาชิก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435E4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ในครอบครัว </w:t>
            </w:r>
            <w:r w:rsidRPr="007C10F5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คน = </w:t>
            </w:r>
            <w:r w:rsidRPr="007C10F5">
              <w:rPr>
                <w:rFonts w:ascii="TH Sarabun New" w:hAnsi="TH Sarabun New" w:cs="TH Sarabun New"/>
                <w:sz w:val="32"/>
                <w:szCs w:val="32"/>
              </w:rPr>
              <w:t>125,000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 เท่ากับว่า นาย ข รายได้เฉลี่ยครัวเรือน </w:t>
            </w:r>
            <w:r w:rsidRPr="007C10F5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 xml:space="preserve">เกิน </w:t>
            </w:r>
            <w:r w:rsidRPr="007C10F5">
              <w:rPr>
                <w:rFonts w:ascii="TH Sarabun New" w:hAnsi="TH Sarabun New" w:cs="TH Sarabun New"/>
                <w:sz w:val="32"/>
                <w:szCs w:val="32"/>
                <w:u w:val="single"/>
              </w:rPr>
              <w:t>100,000</w:t>
            </w:r>
            <w:r w:rsidRPr="007C10F5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 xml:space="preserve"> บาท</w:t>
            </w:r>
            <w:r w:rsidRPr="007C10F5">
              <w:rPr>
                <w:rFonts w:ascii="TH Sarabun New" w:hAnsi="TH Sarabun New" w:cs="TH Sarabun New"/>
                <w:sz w:val="32"/>
                <w:szCs w:val="32"/>
                <w:u w:val="single"/>
              </w:rPr>
              <w:t xml:space="preserve"> </w:t>
            </w:r>
            <w:r w:rsidRPr="007C10F5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ต่อปี ไม่ผ่านคุณสมบัติผู้ขอรับทุน</w:t>
            </w:r>
          </w:p>
        </w:tc>
      </w:tr>
      <w:tr w:rsidR="00BB1567" w:rsidRPr="007C10F5" w:rsidTr="000217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67" w:rsidRPr="007C10F5" w:rsidRDefault="00BB1567" w:rsidP="00BB156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จำนวนสมาชิกในครัวเรือน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มีใครบ้าง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67" w:rsidRPr="007C10F5" w:rsidRDefault="00BB1567" w:rsidP="00BB1567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จำนวนสมาชิกในครัวเรือน หมายถึง จำนวนสมาชิกทั้งหมด ของครัวเรือน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435E4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>(มีชื่ออยู่ในทะเบียนบ้านหรือไม่ก็ได้) ทั้งหมดที่อาศัยอยู่ในบ้านเดียวกัน จัดหาหรือใช้สิ่งอุปโภค บริโภคอันจำเป็นแก่การครองชีพร่วมกัน โดยบุคคลเหล่านั้นอาจเป็นญาติ หรือไม่เป็นญาติกันก็ได้ ไม่นับสมาชิกที่ไปทำงานที่อื่นโดยไม่ได้กลับมาพักนอนที่บ้านเกิน 3 เดือนในรอบ 12 เดือนที่แล้ว (ระยะเวลานับจากเดือนก่อนเดือนสัมภาษณ์ย้อนหลังไป 12 เดือน) หากมีสมาชิกในครัวเรือน</w:t>
            </w:r>
            <w:r w:rsidR="00435E4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ไปที่อื่นเกินกว่า </w:t>
            </w:r>
            <w:r w:rsidRPr="007C10F5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เดือนไม่นับเป็นสมาชิกในครัวเรือน</w:t>
            </w:r>
          </w:p>
        </w:tc>
      </w:tr>
      <w:tr w:rsidR="00BB1567" w:rsidRPr="007C10F5" w:rsidTr="000217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67" w:rsidRPr="007C10F5" w:rsidRDefault="00BB1567" w:rsidP="00BB1567">
            <w:pPr>
              <w:pStyle w:val="ListParagraph"/>
              <w:numPr>
                <w:ilvl w:val="0"/>
                <w:numId w:val="10"/>
              </w:numPr>
              <w:jc w:val="thaiDistribute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>กรณีที่นักศึกษาอาศัยอยู่กับวัด มูลนิธิ พักนอนที่โรงเรียนหรือโรงงาน คิดจำนวนคนในครอบครัวและรายได้อย่างไร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67" w:rsidRPr="007C10F5" w:rsidRDefault="00BB1567" w:rsidP="00BB1567">
            <w:pPr>
              <w:tabs>
                <w:tab w:val="left" w:pos="284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>ให้วิเคราะห์ถึงการนำรายได้มาใช้จ่ายร่วมกัน เช่น</w:t>
            </w:r>
          </w:p>
          <w:p w:rsidR="00BB1567" w:rsidRPr="007C10F5" w:rsidRDefault="00BB1567" w:rsidP="00BB1567">
            <w:pPr>
              <w:tabs>
                <w:tab w:val="left" w:pos="1418"/>
              </w:tabs>
              <w:ind w:left="284" w:hanging="2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C10F5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นักศึกษาเป็นเด็กวัดอยู่กับพระ สมาชิกในครอบครัวคือพระกับ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นักศึกษา        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>ที่พระท่านนั้นดูแล</w:t>
            </w:r>
          </w:p>
          <w:p w:rsidR="00BB1567" w:rsidRPr="007C10F5" w:rsidRDefault="00BB1567" w:rsidP="00BB1567">
            <w:pPr>
              <w:ind w:left="284" w:hanging="2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C10F5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นักศึกษาที่อยู่กับมูลนิธิครอบครัวคือสมาชิกทั้งหมดของมูลนิธิ  </w:t>
            </w:r>
          </w:p>
          <w:p w:rsidR="00BB1567" w:rsidRPr="007C10F5" w:rsidRDefault="00BB1567" w:rsidP="00BB1567">
            <w:pPr>
              <w:ind w:left="284" w:hanging="2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C10F5">
              <w:rPr>
                <w:rFonts w:ascii="TH Sarabun New" w:hAnsi="TH Sarabun New" w:cs="TH Sarabun New"/>
                <w:sz w:val="32"/>
                <w:szCs w:val="32"/>
              </w:rPr>
              <w:t xml:space="preserve">3. 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นักศึกษาที่พักนอนที่โรงเรียน ครอบครัวคือครอบครัวของนักศึกษา</w:t>
            </w:r>
            <w:r w:rsidR="00435E4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>ตามภูมิลำเนา เพราะนักศึกษาพักนอนคือนักศึกษาที่อยู่ห่างไกลไม่สามารถเดินทางมาเรียนได้ อาจไม่ยากจนทุกคน</w:t>
            </w:r>
          </w:p>
          <w:p w:rsidR="00BB1567" w:rsidRPr="007C10F5" w:rsidRDefault="00BB1567" w:rsidP="00BB1567">
            <w:pPr>
              <w:ind w:left="284" w:hanging="2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C10F5">
              <w:rPr>
                <w:rFonts w:ascii="TH Sarabun New" w:hAnsi="TH Sarabun New" w:cs="TH Sarabun New"/>
                <w:sz w:val="32"/>
                <w:szCs w:val="32"/>
              </w:rPr>
              <w:t xml:space="preserve">4. 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นักศึกษาที่อยู่หอพัก ครอบครัวของนักศึกษา</w:t>
            </w:r>
            <w:r w:rsidRPr="007C10F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>คือ ตัวนักศึกษาแต่รายได้</w:t>
            </w:r>
            <w:r w:rsidR="00435E4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>ให้นับรายได้ที่นักศึกษาได้รับจากผู้ปกครองในแต่ละเดือน</w:t>
            </w:r>
          </w:p>
          <w:p w:rsidR="00BB1567" w:rsidRPr="007C10F5" w:rsidRDefault="00BB1567" w:rsidP="00BB1567">
            <w:pPr>
              <w:ind w:left="284" w:hanging="2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C10F5">
              <w:rPr>
                <w:rFonts w:ascii="TH Sarabun New" w:hAnsi="TH Sarabun New" w:cs="TH Sarabun New"/>
                <w:sz w:val="32"/>
                <w:szCs w:val="32"/>
              </w:rPr>
              <w:t xml:space="preserve">5. 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นักศึกษาที่พ่อ แม่หรือผู้ปกครองมีบ้านอยู่ในโรงงาน โดยโรงงานจัดที่พักอาศัยให้ ครอบครัว หมายถึง สมาชิกทุกคนที่พ่อ แม่ หรือผู้ปกครองรับผิดชอบดูแล</w:t>
            </w:r>
          </w:p>
        </w:tc>
      </w:tr>
      <w:tr w:rsidR="00BB1567" w:rsidRPr="007C10F5" w:rsidTr="000217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67" w:rsidRPr="00CC2724" w:rsidRDefault="00BB1567" w:rsidP="00BB1567">
            <w:pPr>
              <w:pStyle w:val="ListParagraph"/>
              <w:numPr>
                <w:ilvl w:val="0"/>
                <w:numId w:val="10"/>
              </w:numPr>
              <w:spacing w:line="256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2724">
              <w:rPr>
                <w:rFonts w:ascii="TH Sarabun New" w:hAnsi="TH Sarabun New" w:cs="TH Sarabun New"/>
                <w:sz w:val="32"/>
                <w:szCs w:val="32"/>
                <w:cs/>
              </w:rPr>
              <w:t>ถ้าหากไม่มีบ้านอาศัยอยู่กับมูลนิธิ วัด พักนอนในโรงเรียน</w:t>
            </w:r>
            <w:r w:rsidRPr="00CC2724">
              <w:rPr>
                <w:rFonts w:ascii="TH Sarabun New" w:hAnsi="TH Sarabun New" w:cs="TH Sarabun New" w:hint="cs"/>
                <w:sz w:val="32"/>
                <w:szCs w:val="32"/>
                <w:cs/>
              </w:rPr>
              <w:t>ถ่า</w:t>
            </w:r>
            <w:r w:rsidR="00FE4219">
              <w:rPr>
                <w:rFonts w:ascii="TH Sarabun New" w:hAnsi="TH Sarabun New" w:cs="TH Sarabun New" w:hint="cs"/>
                <w:sz w:val="32"/>
                <w:szCs w:val="32"/>
                <w:cs/>
              </w:rPr>
              <w:t>ย</w:t>
            </w:r>
            <w:r w:rsidRPr="00CC2724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รูปอย่างไร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67" w:rsidRPr="00CC2724" w:rsidRDefault="00BB1567" w:rsidP="00BB156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C272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ถ่ายรูปมูลนิธิ วัด ที่พักนอนในโรงเรียนแทน (บ้านหรือที่พักประเภท วัด มูลนิธิ หอพัก โรงงาน อยู่กับนายจ้าง) </w:t>
            </w:r>
          </w:p>
          <w:p w:rsidR="00BB1567" w:rsidRPr="00CC2724" w:rsidRDefault="00BB1567" w:rsidP="00BB156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B1567" w:rsidRDefault="00BB1567" w:rsidP="00BB1567">
            <w:pPr>
              <w:tabs>
                <w:tab w:val="left" w:pos="317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6730E" w:rsidRDefault="0096730E" w:rsidP="00BB1567">
            <w:pPr>
              <w:tabs>
                <w:tab w:val="left" w:pos="317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6730E" w:rsidRDefault="0096730E" w:rsidP="00BB1567">
            <w:pPr>
              <w:tabs>
                <w:tab w:val="left" w:pos="317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6730E" w:rsidRDefault="0096730E" w:rsidP="00BB1567">
            <w:pPr>
              <w:tabs>
                <w:tab w:val="left" w:pos="317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6730E" w:rsidRDefault="0096730E" w:rsidP="00BB1567">
            <w:pPr>
              <w:tabs>
                <w:tab w:val="left" w:pos="317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6730E" w:rsidRPr="00CC2724" w:rsidRDefault="0096730E" w:rsidP="00BB1567">
            <w:pPr>
              <w:tabs>
                <w:tab w:val="left" w:pos="317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B1567" w:rsidRPr="007C10F5" w:rsidTr="00953B21">
        <w:tc>
          <w:tcPr>
            <w:tcW w:w="9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</w:tcPr>
          <w:p w:rsidR="00BB1567" w:rsidRPr="007C10F5" w:rsidRDefault="00BB1567" w:rsidP="00BB1567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C10F5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cs/>
              </w:rPr>
              <w:lastRenderedPageBreak/>
              <w:t>คำถามที่พบบ่อย จาก ครู อาจารย์ ผู้บริหาร สถานศึกษา</w:t>
            </w:r>
          </w:p>
        </w:tc>
      </w:tr>
      <w:tr w:rsidR="00BB1567" w:rsidRPr="007C10F5" w:rsidTr="000217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67" w:rsidRPr="007C10F5" w:rsidRDefault="00BB1567" w:rsidP="00BB1567">
            <w:pPr>
              <w:pStyle w:val="ListParagraph"/>
              <w:numPr>
                <w:ilvl w:val="0"/>
                <w:numId w:val="10"/>
              </w:numPr>
              <w:ind w:left="334" w:hanging="334"/>
              <w:rPr>
                <w:rFonts w:ascii="TH Sarabun New" w:hAnsi="TH Sarabun New" w:cs="TH Sarabun New"/>
                <w:sz w:val="32"/>
                <w:szCs w:val="32"/>
              </w:rPr>
            </w:pP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>ทุนนวัตกรรมสายอาชีพชั้นสูงมีทุนกี่ประเภท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67" w:rsidRPr="007C10F5" w:rsidRDefault="00BB1567" w:rsidP="00BB156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ทุนนวัตกรรมสายอาชีพชั้นสูงมีทุน </w:t>
            </w:r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1 </w:t>
            </w:r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ประเภท</w:t>
            </w:r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 </w:t>
            </w:r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เป็นทุน </w:t>
            </w:r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2 </w:t>
            </w:r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ปี เรียนต่อ </w:t>
            </w:r>
            <w:proofErr w:type="spellStart"/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ปวส</w:t>
            </w:r>
            <w:proofErr w:type="spellEnd"/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. </w:t>
            </w:r>
            <w:r w:rsidRPr="007C10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สำหรับ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ผู้สำเร็จการศึกษาชั้น ม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</w:rPr>
              <w:t>.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 xml:space="preserve"> 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</w:rPr>
              <w:t>6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 xml:space="preserve"> ปวช.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</w:rPr>
              <w:t xml:space="preserve"> 3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 xml:space="preserve"> หรือ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</w:rPr>
              <w:t xml:space="preserve"> 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เทียบเท่า ตั้งแต่ปีการศึกษา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</w:rPr>
              <w:t xml:space="preserve"> 2560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 xml:space="preserve"> 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</w:rPr>
              <w:t>–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 xml:space="preserve"> </w:t>
            </w:r>
            <w:r w:rsidRPr="007C10F5">
              <w:rPr>
                <w:rFonts w:ascii="TH Sarabun New" w:hAnsi="TH Sarabun New" w:cs="TH Sarabun New"/>
                <w:spacing w:val="-10"/>
                <w:sz w:val="32"/>
                <w:szCs w:val="32"/>
              </w:rPr>
              <w:t>2562</w:t>
            </w:r>
          </w:p>
        </w:tc>
      </w:tr>
      <w:tr w:rsidR="00BB1567" w:rsidRPr="007C10F5" w:rsidTr="000217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67" w:rsidRPr="007C10F5" w:rsidRDefault="00BB1567" w:rsidP="00BB1567">
            <w:pPr>
              <w:pStyle w:val="ListParagraph"/>
              <w:numPr>
                <w:ilvl w:val="0"/>
                <w:numId w:val="10"/>
              </w:numPr>
              <w:ind w:left="334" w:hanging="334"/>
              <w:rPr>
                <w:rFonts w:ascii="TH Sarabun New" w:hAnsi="TH Sarabun New" w:cs="TH Sarabun New"/>
                <w:sz w:val="32"/>
                <w:szCs w:val="32"/>
              </w:rPr>
            </w:pP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>ทุนนวัตกรรมสายอาชีพชั้นสูงสนับสนุนอะไรบ้าง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67" w:rsidRPr="007C10F5" w:rsidRDefault="00BB1567" w:rsidP="00BB156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>การสนับสนุนของทุนนวัตกรรมสายอาชีพชั้นสูง มี</w:t>
            </w:r>
            <w:r w:rsidRPr="007C10F5">
              <w:rPr>
                <w:rFonts w:ascii="TH Sarabun New" w:hAnsi="TH Sarabun New" w:cs="TH Sarabun New"/>
                <w:sz w:val="32"/>
                <w:szCs w:val="32"/>
              </w:rPr>
              <w:t xml:space="preserve"> 3 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ส่วน ได้แก่ </w:t>
            </w:r>
          </w:p>
          <w:p w:rsidR="00BB1567" w:rsidRPr="007C10F5" w:rsidRDefault="00BB1567" w:rsidP="00BB1567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C10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7C10F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 </w:t>
            </w:r>
            <w:r w:rsidRPr="007C10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สำหรับสถานศึกษา</w:t>
            </w:r>
          </w:p>
          <w:p w:rsidR="00BB1567" w:rsidRPr="007C10F5" w:rsidRDefault="00BB1567" w:rsidP="00BB1567">
            <w:pPr>
              <w:pStyle w:val="ListParagraph"/>
              <w:ind w:left="613" w:hanging="360"/>
              <w:jc w:val="thaiDistribute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7C10F5">
              <w:rPr>
                <w:rFonts w:ascii="TH Sarabun New" w:hAnsi="TH Sarabun New" w:cs="TH Sarabun New"/>
                <w:sz w:val="32"/>
                <w:szCs w:val="32"/>
              </w:rPr>
              <w:t xml:space="preserve">1.1 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งบประมาณสนับสนุนค่าใช้จ่ายในการค้นหา แนะแนวประชาสัมพันธ์และคัดเลือกผู้รับทุน อัตรา </w:t>
            </w:r>
            <w:r w:rsidRPr="007C10F5">
              <w:rPr>
                <w:rFonts w:ascii="TH Sarabun New" w:hAnsi="TH Sarabun New" w:cs="TH Sarabun New"/>
                <w:sz w:val="32"/>
                <w:szCs w:val="32"/>
              </w:rPr>
              <w:t>1,500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บาท ต่อผู้รับทุนจำนวน </w:t>
            </w:r>
            <w:r w:rsidRPr="007C10F5">
              <w:rPr>
                <w:rFonts w:ascii="TH Sarabun New" w:hAnsi="TH Sarabun New" w:cs="TH Sarabun New"/>
                <w:sz w:val="32"/>
                <w:szCs w:val="32"/>
                <w:lang w:val="en-GB"/>
              </w:rPr>
              <w:t>1</w:t>
            </w:r>
            <w:r w:rsidRPr="007C10F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ครั้ง แบ่งเป็น </w:t>
            </w:r>
          </w:p>
          <w:p w:rsidR="00BB1567" w:rsidRPr="007C10F5" w:rsidRDefault="00BB1567" w:rsidP="00BB1567">
            <w:pPr>
              <w:pStyle w:val="ListParagraph"/>
              <w:spacing w:before="120"/>
              <w:ind w:left="63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C10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งวดที่ </w:t>
            </w:r>
            <w:r w:rsidRPr="007C10F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  <w:r w:rsidRPr="007C10F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สนับสนุน </w:t>
            </w:r>
            <w:r w:rsidRPr="007C10F5">
              <w:rPr>
                <w:rFonts w:ascii="TH Sarabun New" w:hAnsi="TH Sarabun New" w:cs="TH Sarabun New"/>
                <w:sz w:val="32"/>
                <w:szCs w:val="32"/>
              </w:rPr>
              <w:t xml:space="preserve">50% 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ตามจำนวนนักศึกษาทุนที่ได้รับอนุมัติ </w:t>
            </w:r>
          </w:p>
          <w:p w:rsidR="00BB1567" w:rsidRPr="007C10F5" w:rsidRDefault="00BB1567" w:rsidP="00BB1567">
            <w:pPr>
              <w:pStyle w:val="ListParagraph"/>
              <w:ind w:left="630"/>
              <w:jc w:val="thaiDistribute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7C10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งวดที่ </w:t>
            </w:r>
            <w:r w:rsidRPr="007C10F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7C10F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สนับสนุน </w:t>
            </w:r>
            <w:r w:rsidRPr="007C10F5">
              <w:rPr>
                <w:rFonts w:ascii="TH Sarabun New" w:hAnsi="TH Sarabun New" w:cs="TH Sarabun New"/>
                <w:sz w:val="32"/>
                <w:szCs w:val="32"/>
              </w:rPr>
              <w:t xml:space="preserve">50% 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>ตามจำนวนนักศึกษาทุนผ่านการคัดเลือก</w:t>
            </w:r>
            <w:r w:rsidR="00435E4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>และเฉพาะนักศึกษาที่จบมาจากสถานศึกษาอื่น</w:t>
            </w:r>
          </w:p>
          <w:p w:rsidR="00BB1567" w:rsidRPr="007C10F5" w:rsidRDefault="00BB1567" w:rsidP="00BB1567">
            <w:pPr>
              <w:pStyle w:val="ListParagraph"/>
              <w:numPr>
                <w:ilvl w:val="1"/>
                <w:numId w:val="16"/>
              </w:numPr>
              <w:spacing w:before="240"/>
              <w:ind w:left="619"/>
              <w:jc w:val="thaiDistribute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7C10F5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งบประมาณสนับสนุนการจัดกิจกรรมหนุนเสริมตามกรอบ</w:t>
            </w:r>
            <w:r w:rsidRPr="007C10F5">
              <w:rPr>
                <w:rFonts w:ascii="TH Sarabun New" w:hAnsi="TH Sarabun New" w:cs="TH Sarabun New"/>
                <w:sz w:val="32"/>
                <w:szCs w:val="32"/>
                <w:lang w:val="en-GB"/>
              </w:rPr>
              <w:t xml:space="preserve">  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ที่กำหนด</w:t>
            </w:r>
            <w:r w:rsidRPr="007C10F5">
              <w:rPr>
                <w:rFonts w:ascii="TH Sarabun New" w:hAnsi="TH Sarabun New" w:cs="TH Sarabun New"/>
                <w:sz w:val="32"/>
                <w:szCs w:val="32"/>
                <w:lang w:val="en-GB"/>
              </w:rPr>
              <w:t xml:space="preserve"> 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อัตรา </w:t>
            </w:r>
            <w:r w:rsidRPr="007C10F5">
              <w:rPr>
                <w:rFonts w:ascii="TH Sarabun New" w:hAnsi="TH Sarabun New" w:cs="TH Sarabun New"/>
                <w:sz w:val="32"/>
                <w:szCs w:val="32"/>
              </w:rPr>
              <w:t>20,000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 บาทต่อผู้รับทุนต่อปี </w:t>
            </w:r>
          </w:p>
          <w:p w:rsidR="00BB1567" w:rsidRPr="00F47F76" w:rsidRDefault="00BB1567" w:rsidP="00BB1567">
            <w:pPr>
              <w:pStyle w:val="ListParagraph"/>
              <w:numPr>
                <w:ilvl w:val="1"/>
                <w:numId w:val="16"/>
              </w:numPr>
              <w:ind w:left="613"/>
              <w:jc w:val="thaiDistribute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7C10F5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งบประมาณสนับสนุนค่าตรวจสอบบัญชีโครงการจำนวน </w:t>
            </w:r>
            <w:r w:rsidRPr="007C10F5">
              <w:rPr>
                <w:rFonts w:ascii="TH Sarabun New" w:hAnsi="TH Sarabun New" w:cs="TH Sarabun New"/>
                <w:sz w:val="32"/>
                <w:szCs w:val="32"/>
                <w:lang w:val="en-GB"/>
              </w:rPr>
              <w:t>2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 ครั้ง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>ต่อปี เบิกจ่ายตามจริงไม่เกิน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วงเงินที่ </w:t>
            </w:r>
            <w:proofErr w:type="spellStart"/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>กสศ</w:t>
            </w:r>
            <w:proofErr w:type="spellEnd"/>
            <w:r w:rsidRPr="007C10F5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>กำหนด</w:t>
            </w:r>
          </w:p>
          <w:p w:rsidR="00BB1567" w:rsidRPr="007C10F5" w:rsidRDefault="00BB1567" w:rsidP="00BB156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7C10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7C10F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2 </w:t>
            </w:r>
            <w:r w:rsidRPr="007C10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ผู้รับทุน</w:t>
            </w:r>
          </w:p>
          <w:p w:rsidR="00BB1567" w:rsidRPr="007C10F5" w:rsidRDefault="00BB1567" w:rsidP="00BB1567">
            <w:pPr>
              <w:pStyle w:val="ListParagraph"/>
              <w:numPr>
                <w:ilvl w:val="1"/>
                <w:numId w:val="19"/>
              </w:numPr>
              <w:ind w:left="613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</w:pPr>
            <w:r w:rsidRPr="007C10F5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งบประมาณสนับสนุนค่าใช้จ่ายรายเดือนให้ผู้รับทุน </w:t>
            </w:r>
            <w:r w:rsidRPr="007C10F5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>ค่าครองชีพ</w:t>
            </w:r>
            <w:r w:rsidR="00DA6066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435E4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>ค่าอุปกรณ์การเรียน</w:t>
            </w:r>
            <w:r w:rsidRPr="007C10F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ค่าใช้จ่ายในการเรียน </w:t>
            </w:r>
            <w:r w:rsidRPr="007C10F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>และค่าที่พัก</w:t>
            </w:r>
            <w:r w:rsidRPr="007C10F5">
              <w:rPr>
                <w:rFonts w:ascii="TH Sarabun New" w:hAnsi="TH Sarabun New" w:cs="TH Sarabun New"/>
                <w:sz w:val="32"/>
                <w:szCs w:val="32"/>
              </w:rPr>
              <w:t>)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 เดือนละ </w:t>
            </w:r>
            <w:r w:rsidRPr="007C10F5">
              <w:rPr>
                <w:rFonts w:ascii="TH Sarabun New" w:hAnsi="TH Sarabun New" w:cs="TH Sarabun New"/>
                <w:sz w:val="32"/>
                <w:szCs w:val="32"/>
                <w:lang w:val="en-GB"/>
              </w:rPr>
              <w:t>7</w:t>
            </w:r>
            <w:r w:rsidRPr="007C10F5">
              <w:rPr>
                <w:rFonts w:ascii="TH Sarabun New" w:hAnsi="TH Sarabun New" w:cs="TH Sarabun New"/>
                <w:sz w:val="32"/>
                <w:szCs w:val="32"/>
              </w:rPr>
              <w:t xml:space="preserve">,500 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>บาท ต่อผู้รับทุน ตลอดระยะเวลาการศึกษาตามหลักสูตร</w:t>
            </w:r>
          </w:p>
          <w:p w:rsidR="00BB1567" w:rsidRPr="007C10F5" w:rsidRDefault="00BB1567" w:rsidP="00BB1567">
            <w:pPr>
              <w:pStyle w:val="ListParagraph"/>
              <w:numPr>
                <w:ilvl w:val="1"/>
                <w:numId w:val="19"/>
              </w:numPr>
              <w:ind w:left="613"/>
              <w:jc w:val="thaiDistribute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7C10F5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ค่าธรรมเนียมการศึกษาในอัตราประหยัด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21"/>
            </w:tblGrid>
            <w:tr w:rsidR="00BB1567" w:rsidRPr="007C10F5" w:rsidTr="00014E07">
              <w:trPr>
                <w:trHeight w:val="187"/>
              </w:trPr>
              <w:tc>
                <w:tcPr>
                  <w:tcW w:w="0" w:type="auto"/>
                </w:tcPr>
                <w:p w:rsidR="00BB1567" w:rsidRPr="007C10F5" w:rsidRDefault="00BB1567" w:rsidP="00BB1567">
                  <w:pPr>
                    <w:pStyle w:val="Default"/>
                    <w:ind w:hanging="11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C10F5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 xml:space="preserve">ส่วนที่ </w:t>
                  </w:r>
                  <w:r w:rsidRPr="007C10F5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 xml:space="preserve">3 </w:t>
                  </w:r>
                  <w:r w:rsidRPr="007C10F5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กิจกรรมเสริมคุณภาพ</w:t>
                  </w:r>
                  <w:r w:rsidRPr="007C10F5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(</w:t>
                  </w:r>
                  <w:r w:rsidRPr="007C10F5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Enrichment Program) </w:t>
                  </w:r>
                  <w:r w:rsidRPr="007C10F5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ที่ </w:t>
                  </w:r>
                  <w:proofErr w:type="spellStart"/>
                  <w:r w:rsidRPr="007C10F5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กส</w:t>
                  </w:r>
                  <w:proofErr w:type="spellEnd"/>
                  <w:r w:rsidRPr="007C10F5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ศ. จัดให้</w:t>
                  </w:r>
                  <w:r w:rsidRPr="007C10F5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6039"/>
                  </w:tblGrid>
                  <w:tr w:rsidR="00BB1567" w:rsidRPr="007C10F5" w:rsidTr="00014E07">
                    <w:trPr>
                      <w:trHeight w:val="347"/>
                    </w:trPr>
                    <w:tc>
                      <w:tcPr>
                        <w:tcW w:w="0" w:type="auto"/>
                      </w:tcPr>
                      <w:p w:rsidR="00BB1567" w:rsidRPr="007C10F5" w:rsidRDefault="00BB1567" w:rsidP="00BB1567">
                        <w:pPr>
                          <w:autoSpaceDE w:val="0"/>
                          <w:autoSpaceDN w:val="0"/>
                          <w:adjustRightInd w:val="0"/>
                          <w:spacing w:after="0" w:line="241" w:lineRule="atLeast"/>
                          <w:ind w:left="-219" w:firstLine="180"/>
                          <w:jc w:val="both"/>
                          <w:rPr>
                            <w:rFonts w:ascii="TH Sarabun New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7C10F5">
                          <w:rPr>
                            <w:rFonts w:ascii="TH Sarabun New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ทั้งการแลกเปลี่ยนประสบการณ์กับผู้เชี่ยวชาญทั้งไทยและต่างประเทศ</w:t>
                        </w:r>
                      </w:p>
                    </w:tc>
                  </w:tr>
                </w:tbl>
                <w:p w:rsidR="00BB1567" w:rsidRPr="007C10F5" w:rsidRDefault="00BB1567" w:rsidP="00BB1567">
                  <w:pPr>
                    <w:autoSpaceDE w:val="0"/>
                    <w:autoSpaceDN w:val="0"/>
                    <w:adjustRightInd w:val="0"/>
                    <w:spacing w:after="0" w:line="241" w:lineRule="atLeast"/>
                    <w:jc w:val="both"/>
                    <w:rPr>
                      <w:rFonts w:ascii="TH Sarabun New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BB1567" w:rsidRPr="007C10F5" w:rsidRDefault="00BB1567" w:rsidP="00BB1567">
            <w:pPr>
              <w:ind w:left="253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B1567" w:rsidRPr="007C10F5" w:rsidTr="000217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67" w:rsidRPr="00FB4F37" w:rsidRDefault="00BB1567" w:rsidP="00BB1567">
            <w:pPr>
              <w:pStyle w:val="ListParagraph"/>
              <w:numPr>
                <w:ilvl w:val="0"/>
                <w:numId w:val="10"/>
              </w:numPr>
              <w:spacing w:line="256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B4F37">
              <w:rPr>
                <w:rFonts w:ascii="TH Sarabun New" w:hAnsi="TH Sarabun New" w:cs="TH Sarabun New"/>
                <w:sz w:val="32"/>
                <w:szCs w:val="32"/>
                <w:cs/>
              </w:rPr>
              <w:t>ใครเป็นผู้คัดเลือกผู้รับทุน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67" w:rsidRPr="00FB4F37" w:rsidRDefault="00BB1567" w:rsidP="00BB1567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B4F37">
              <w:rPr>
                <w:rFonts w:ascii="TH Sarabun New" w:hAnsi="TH Sarabun New" w:cs="TH Sarabun New"/>
                <w:sz w:val="32"/>
                <w:szCs w:val="32"/>
                <w:cs/>
              </w:rPr>
              <w:t>สถานศึกษา</w:t>
            </w:r>
            <w:r w:rsidR="00FB4F37" w:rsidRPr="00FB4F37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เป็นผู้ดำเนินการจัดกระบวนการให้มี</w:t>
            </w:r>
            <w:r w:rsidRPr="00FB4F3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คณะกรรมการเพื่อทำหน้าที่คัดเลือกผู้สมัครขอรับทุนตามคุณสมบัติที่กำหนด </w:t>
            </w:r>
            <w:r w:rsidR="00FB4F37" w:rsidRPr="00FB4F37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อย่างมีส่วนร่วมจากหลาย</w:t>
            </w:r>
            <w:r w:rsidR="00435E4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FB4F37" w:rsidRPr="00FB4F37"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ภาคส่วน</w:t>
            </w:r>
            <w:r w:rsidRPr="00FB4F37">
              <w:rPr>
                <w:rFonts w:ascii="TH Sarabun New" w:hAnsi="TH Sarabun New" w:cs="TH Sarabun New"/>
                <w:sz w:val="32"/>
                <w:szCs w:val="32"/>
                <w:cs/>
              </w:rPr>
              <w:t>โดยมีการคัดเลือกผู้รับทุนตาม</w:t>
            </w:r>
            <w:r w:rsidR="007B50D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FB4F3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ข้อ </w:t>
            </w:r>
            <w:r w:rsidRPr="00FB4F37">
              <w:rPr>
                <w:rFonts w:ascii="TH Sarabun New" w:hAnsi="TH Sarabun New" w:cs="TH Sarabun New"/>
                <w:sz w:val="32"/>
                <w:szCs w:val="32"/>
              </w:rPr>
              <w:t xml:space="preserve">6 </w:t>
            </w:r>
            <w:r w:rsidRPr="00FB4F37">
              <w:rPr>
                <w:rFonts w:ascii="TH Sarabun New" w:hAnsi="TH Sarabun New" w:cs="TH Sarabun New"/>
                <w:sz w:val="32"/>
                <w:szCs w:val="32"/>
                <w:cs/>
              </w:rPr>
              <w:t>ในเอกสารแนวทางการสนับสนุน</w:t>
            </w:r>
            <w:r w:rsidR="009C3D12"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 w:rsidRPr="00FB4F37">
              <w:rPr>
                <w:rFonts w:ascii="TH Sarabun New" w:hAnsi="TH Sarabun New" w:cs="TH Sarabun New"/>
                <w:sz w:val="32"/>
                <w:szCs w:val="32"/>
                <w:cs/>
              </w:rPr>
              <w:t>และการดำเนินงานของสถานศึกษาอาชีวศึกษา</w:t>
            </w:r>
          </w:p>
        </w:tc>
      </w:tr>
      <w:tr w:rsidR="00BB1567" w:rsidRPr="007C10F5" w:rsidTr="000217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67" w:rsidRPr="00AE2994" w:rsidRDefault="00BB1567" w:rsidP="00BB1567">
            <w:pPr>
              <w:pStyle w:val="ListParagraph"/>
              <w:numPr>
                <w:ilvl w:val="0"/>
                <w:numId w:val="10"/>
              </w:numPr>
              <w:spacing w:line="256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E2994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มีการดูแลค่าใช้จ่ายรายเดือนที่ผู้รับทุนได้รับอย่างไร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67" w:rsidRPr="00AE2994" w:rsidRDefault="00BB1567" w:rsidP="00BB156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proofErr w:type="spellStart"/>
            <w:r w:rsidRPr="00AE2994">
              <w:rPr>
                <w:rFonts w:ascii="TH Sarabun New" w:hAnsi="TH Sarabun New" w:cs="TH Sarabun New"/>
                <w:sz w:val="32"/>
                <w:szCs w:val="32"/>
                <w:cs/>
              </w:rPr>
              <w:t>กสศ</w:t>
            </w:r>
            <w:proofErr w:type="spellEnd"/>
            <w:r w:rsidRPr="00AE2994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Pr="00AE2994">
              <w:rPr>
                <w:rFonts w:ascii="TH Sarabun New" w:hAnsi="TH Sarabun New" w:cs="TH Sarabun New"/>
                <w:sz w:val="32"/>
                <w:szCs w:val="32"/>
                <w:cs/>
              </w:rPr>
              <w:t>สนับสนุนงบประมาณให้สถาบันการศึกษาจะเป็นผู้รับผิดชอบในการ</w:t>
            </w:r>
            <w:r w:rsidR="00402F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AE299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เบิกค่าใช้จ่ายรายเดือนแก่นักศึกษาผู้รับทุนก่อนวันที่ </w:t>
            </w:r>
            <w:r w:rsidRPr="00AE2994">
              <w:rPr>
                <w:rFonts w:ascii="TH Sarabun New" w:hAnsi="TH Sarabun New" w:cs="TH Sarabun New"/>
                <w:sz w:val="32"/>
                <w:szCs w:val="32"/>
              </w:rPr>
              <w:t xml:space="preserve">20 </w:t>
            </w:r>
            <w:r w:rsidRPr="00AE2994">
              <w:rPr>
                <w:rFonts w:ascii="TH Sarabun New" w:hAnsi="TH Sarabun New" w:cs="TH Sarabun New"/>
                <w:sz w:val="32"/>
                <w:szCs w:val="32"/>
                <w:cs/>
              </w:rPr>
              <w:t>ของทุกเดือน</w:t>
            </w:r>
            <w:r w:rsidR="00402F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</w:t>
            </w:r>
            <w:r w:rsidRPr="00AE2994">
              <w:rPr>
                <w:rFonts w:ascii="TH Sarabun New" w:hAnsi="TH Sarabun New" w:cs="TH Sarabun New"/>
                <w:sz w:val="32"/>
                <w:szCs w:val="32"/>
                <w:cs/>
              </w:rPr>
              <w:t>และแนะนำการใช้เงินอย่างประหยัด คุ้มค่า และเกิดประโยชน์สูงสุด</w:t>
            </w:r>
            <w:r w:rsidRPr="00AE299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402F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</w:t>
            </w:r>
            <w:r w:rsidRPr="00AE2994">
              <w:rPr>
                <w:rFonts w:ascii="TH Sarabun New" w:hAnsi="TH Sarabun New" w:cs="TH Sarabun New"/>
                <w:sz w:val="32"/>
                <w:szCs w:val="32"/>
                <w:cs/>
              </w:rPr>
              <w:t>ตามวัตถุประสงค์ของโครงการให้กับผู้รับทุน</w:t>
            </w:r>
          </w:p>
        </w:tc>
      </w:tr>
      <w:tr w:rsidR="00BB1567" w:rsidRPr="007C10F5" w:rsidTr="000217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67" w:rsidRPr="007C10F5" w:rsidRDefault="00BB1567" w:rsidP="00BB1567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  <w:tab w:val="left" w:pos="1134"/>
              </w:tabs>
              <w:spacing w:line="256" w:lineRule="auto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 นิยามของรายได้ครัวเรือนตามคุณสมบัติที่กำหนดเป็นอย่างไร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67" w:rsidRPr="007C10F5" w:rsidRDefault="00BB1567" w:rsidP="00402F9F">
            <w:pPr>
              <w:autoSpaceDE w:val="0"/>
              <w:autoSpaceDN w:val="0"/>
              <w:adjustRightInd w:val="0"/>
              <w:spacing w:line="241" w:lineRule="atLeas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>รายได้ในครัวเรือน หมายถึง รายได้ของสมาชิกทุกคนในครัวเรือนรวมกัน</w:t>
            </w:r>
            <w:r w:rsidR="00402F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รายได้ในครัวเรือนเฉลี่ยต่อคน หมายถึง รายได้ของสมาชิกทุกคนในครัวเรือนรวมกันหารด้วยจำนวนสมาชิกของครัวเรือนทั้งหมด </w:t>
            </w:r>
            <w:r w:rsidRPr="007C10F5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>รวมผู้สมัครขอรับทุน</w:t>
            </w:r>
            <w:r w:rsidRPr="007C10F5">
              <w:rPr>
                <w:rFonts w:ascii="TH Sarabun New" w:hAnsi="TH Sarabun New" w:cs="TH Sarabun New"/>
                <w:sz w:val="32"/>
                <w:szCs w:val="32"/>
              </w:rPr>
              <w:t>)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ต้องไม่เกิน </w:t>
            </w:r>
            <w:r w:rsidRPr="007C10F5">
              <w:rPr>
                <w:rFonts w:ascii="TH Sarabun New" w:hAnsi="TH Sarabun New" w:cs="TH Sarabun New"/>
                <w:sz w:val="32"/>
                <w:szCs w:val="32"/>
              </w:rPr>
              <w:t xml:space="preserve">100,000 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บาทต่อคน ต่อ ปี โดยมีตัวอย่างวิธีคิดตามข้อ </w:t>
            </w:r>
            <w:r w:rsidRPr="007C10F5">
              <w:rPr>
                <w:rFonts w:ascii="TH Sarabun New" w:hAnsi="TH Sarabun New" w:cs="TH Sarabun New"/>
                <w:sz w:val="32"/>
                <w:szCs w:val="32"/>
              </w:rPr>
              <w:t xml:space="preserve">5.2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7C10F5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ใบสมัครขอรับทุน </w:t>
            </w:r>
            <w:r w:rsidRPr="007C10F5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>ในเอกสารแนวทางการสนับสนุนและการดำเนินงาน</w:t>
            </w:r>
          </w:p>
          <w:p w:rsidR="00BB1567" w:rsidRPr="007C10F5" w:rsidRDefault="00BB1567" w:rsidP="00BB1567">
            <w:pPr>
              <w:autoSpaceDE w:val="0"/>
              <w:autoSpaceDN w:val="0"/>
              <w:adjustRightInd w:val="0"/>
              <w:spacing w:line="241" w:lineRule="atLeas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>ของสถานศึกษาอาชีวศึกษา</w:t>
            </w:r>
          </w:p>
        </w:tc>
      </w:tr>
      <w:tr w:rsidR="00BB1567" w:rsidRPr="007C10F5" w:rsidTr="000217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67" w:rsidRPr="007C10F5" w:rsidRDefault="00BB1567" w:rsidP="00BB1567">
            <w:pPr>
              <w:pStyle w:val="ListParagraph"/>
              <w:numPr>
                <w:ilvl w:val="0"/>
                <w:numId w:val="10"/>
              </w:numPr>
              <w:spacing w:line="256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รายได้เฉลี่ยสมาชิกครัวเรือนเกิน </w:t>
            </w:r>
            <w:r w:rsidRPr="007C10F5">
              <w:rPr>
                <w:rFonts w:ascii="TH Sarabun New" w:hAnsi="TH Sarabun New" w:cs="TH Sarabun New"/>
                <w:sz w:val="32"/>
                <w:szCs w:val="32"/>
              </w:rPr>
              <w:t xml:space="preserve">100,000 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>บาทต่อปี แต่มีหนี้สินเยอะจะผ่านคุณสมบัติผู้รับทุนหรือไม่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67" w:rsidRPr="007C10F5" w:rsidRDefault="00BB1567" w:rsidP="00BB156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ไม่ผ่านตามคุณสมบัติผู้รับทุน เนื่องจากรายได้เกิน </w:t>
            </w:r>
          </w:p>
        </w:tc>
      </w:tr>
      <w:tr w:rsidR="00BB1567" w:rsidRPr="007C10F5" w:rsidTr="000217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67" w:rsidRPr="00AE2994" w:rsidRDefault="00BB1567" w:rsidP="00BB1567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  <w:tab w:val="left" w:pos="1134"/>
              </w:tabs>
              <w:spacing w:line="256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E2994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E2994">
              <w:rPr>
                <w:rFonts w:ascii="TH Sarabun New" w:hAnsi="TH Sarabun New" w:cs="TH Sarabun New"/>
                <w:sz w:val="32"/>
                <w:szCs w:val="32"/>
                <w:cs/>
              </w:rPr>
              <w:t>กรณีนักศึกษาหรือสมาชิกในครัวเรือนได้รับเงินค่าใช้จ่ายรายเดือนจากผู้อื่นที่ไม่ได้อยู่ในสมาชิกครัวเรือนเดียวกันถือว่าเป็นรายได้หรือไม่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67" w:rsidRPr="00AE2994" w:rsidRDefault="00BB1567" w:rsidP="00BB1567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E2994">
              <w:rPr>
                <w:rFonts w:ascii="TH Sarabun New" w:hAnsi="TH Sarabun New" w:cs="TH Sarabun New"/>
                <w:sz w:val="32"/>
                <w:szCs w:val="32"/>
                <w:cs/>
              </w:rPr>
              <w:t>ถือว่าเป็นรายได้ของครัวเรือน</w:t>
            </w:r>
            <w:r w:rsidRPr="00AE299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AE299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หากได้รับเงินรายเดือนติดต่อกันเกิน </w:t>
            </w:r>
            <w:r w:rsidRPr="00AE2994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AE2994">
              <w:rPr>
                <w:rFonts w:ascii="TH Sarabun New" w:hAnsi="TH Sarabun New" w:cs="TH Sarabun New"/>
                <w:sz w:val="32"/>
                <w:szCs w:val="32"/>
                <w:cs/>
              </w:rPr>
              <w:t>เดือนภายใน</w:t>
            </w:r>
            <w:r w:rsidRPr="00AE2994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ระยะเวลา</w:t>
            </w:r>
            <w:r w:rsidRPr="00AE299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AE2994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AE2994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</w:p>
        </w:tc>
      </w:tr>
      <w:tr w:rsidR="00BB1567" w:rsidRPr="007C10F5" w:rsidTr="000217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67" w:rsidRPr="00AE2994" w:rsidRDefault="00BB1567" w:rsidP="00BB1567">
            <w:pPr>
              <w:pStyle w:val="ListParagraph"/>
              <w:numPr>
                <w:ilvl w:val="0"/>
                <w:numId w:val="10"/>
              </w:numPr>
              <w:spacing w:line="256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E2994">
              <w:rPr>
                <w:rFonts w:ascii="TH Sarabun New" w:hAnsi="TH Sarabun New" w:cs="TH Sarabun New"/>
                <w:sz w:val="32"/>
                <w:szCs w:val="32"/>
                <w:cs/>
              </w:rPr>
              <w:t>การดูแลผู้รับทุนจะต้องทำอย่างไร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67" w:rsidRPr="00AE2994" w:rsidRDefault="00BB1567" w:rsidP="00BB1567">
            <w:pPr>
              <w:spacing w:before="12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E2994">
              <w:rPr>
                <w:rFonts w:ascii="TH Sarabun New" w:hAnsi="TH Sarabun New" w:cs="TH Sarabun New"/>
                <w:sz w:val="32"/>
                <w:szCs w:val="32"/>
                <w:cs/>
              </w:rPr>
              <w:t>สถานศึกษาที่ศึกษามีหน้าที่ดูแลผู้รับทุนการประพฤติและปฏิบัติตามเงื่อนไข หลักเกณฑ์ ระเบียบข้อบังคับของสถานศึกษา ฝึกและพัฒนาศักยภาพ</w:t>
            </w:r>
            <w:r w:rsidRPr="00AE299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AE2994">
              <w:rPr>
                <w:rFonts w:ascii="TH Sarabun New" w:hAnsi="TH Sarabun New" w:cs="TH Sarabun New"/>
                <w:sz w:val="32"/>
                <w:szCs w:val="32"/>
                <w:cs/>
              </w:rPr>
              <w:t>ให้ผู้รับทุนสำเร็จการศึกษาตามหลักสูตรที่กำหนด โดยจะไม่หลีกเลี่ยง ละเลย ทอดทิ้ง ยุติหรือเลิกการศึกษาก่อนสำเร็จการศึกษาตามหลักสูตร รวมถึงจะเป็น</w:t>
            </w:r>
            <w:r w:rsidR="00402F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</w:t>
            </w:r>
            <w:bookmarkStart w:id="0" w:name="_GoBack"/>
            <w:bookmarkEnd w:id="0"/>
            <w:r w:rsidRPr="00AE2994">
              <w:rPr>
                <w:rFonts w:ascii="TH Sarabun New" w:hAnsi="TH Sarabun New" w:cs="TH Sarabun New"/>
                <w:sz w:val="32"/>
                <w:szCs w:val="32"/>
                <w:cs/>
              </w:rPr>
              <w:t>ผู้ประพฤติตนให้มีคุณลักษณะที่ดีสามารถประกอบสัมมาชีพภายหลังสำเร็จการศึกษา</w:t>
            </w:r>
          </w:p>
        </w:tc>
      </w:tr>
      <w:tr w:rsidR="00BB1567" w:rsidRPr="007C10F5" w:rsidTr="000217A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67" w:rsidRPr="007C10F5" w:rsidRDefault="00BB1567" w:rsidP="00BB1567">
            <w:pPr>
              <w:pStyle w:val="Default"/>
              <w:numPr>
                <w:ilvl w:val="0"/>
                <w:numId w:val="10"/>
              </w:num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C10F5">
              <w:rPr>
                <w:rStyle w:val="A7"/>
                <w:rFonts w:ascii="TH Sarabun New" w:hAnsi="TH Sarabun New" w:cs="TH Sarabun New"/>
                <w:sz w:val="32"/>
                <w:szCs w:val="32"/>
                <w:cs/>
              </w:rPr>
              <w:t>โครงการทุนนวัตกรรมสายอาชีพชั้นสูงมีช่องทางการติดต่ออย่างไร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67" w:rsidRPr="007C10F5" w:rsidRDefault="00BB1567" w:rsidP="00BB1567">
            <w:pPr>
              <w:pStyle w:val="Pa13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C10F5">
              <w:rPr>
                <w:rStyle w:val="A7"/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สายด่วน </w:t>
            </w:r>
            <w:r w:rsidRPr="007C10F5">
              <w:rPr>
                <w:rStyle w:val="A7"/>
                <w:rFonts w:ascii="TH Sarabun New" w:hAnsi="TH Sarabun New" w:cs="TH Sarabun New"/>
                <w:sz w:val="32"/>
                <w:szCs w:val="32"/>
                <w:cs/>
              </w:rPr>
              <w:t xml:space="preserve">02-079-5475 กด 2 (ในวันและเวลาราชการ) </w:t>
            </w:r>
          </w:p>
          <w:p w:rsidR="00BB1567" w:rsidRPr="007C10F5" w:rsidRDefault="00BB1567" w:rsidP="00BB1567">
            <w:pPr>
              <w:pStyle w:val="Pa13"/>
              <w:rPr>
                <w:rStyle w:val="A7"/>
                <w:rFonts w:ascii="TH Sarabun New" w:hAnsi="TH Sarabun New" w:cs="TH Sarabun New"/>
                <w:sz w:val="32"/>
                <w:szCs w:val="32"/>
              </w:rPr>
            </w:pPr>
            <w:r>
              <w:rPr>
                <w:rStyle w:val="A7"/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อีเมล</w:t>
            </w:r>
            <w:r w:rsidRPr="007C10F5">
              <w:rPr>
                <w:rStyle w:val="A7"/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hyperlink r:id="rId8" w:history="1">
              <w:r w:rsidRPr="007C10F5">
                <w:rPr>
                  <w:rStyle w:val="Hyperlink"/>
                  <w:rFonts w:ascii="TH Sarabun New" w:hAnsi="TH Sarabun New" w:cs="TH Sarabun New"/>
                  <w:sz w:val="32"/>
                  <w:szCs w:val="32"/>
                </w:rPr>
                <w:t>SpecialNeeds@eef.or.th</w:t>
              </w:r>
            </w:hyperlink>
            <w:r w:rsidRPr="007C10F5">
              <w:rPr>
                <w:rStyle w:val="A7"/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:rsidR="00BB1567" w:rsidRPr="007C10F5" w:rsidRDefault="00BB1567" w:rsidP="00BB1567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  <w:r w:rsidRPr="00D905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เว็บไซต์</w:t>
            </w:r>
            <w:r w:rsidRPr="007C10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7C10F5">
              <w:rPr>
                <w:rFonts w:ascii="TH Sarabun New" w:hAnsi="TH Sarabun New" w:cs="TH Sarabun New"/>
                <w:sz w:val="32"/>
                <w:szCs w:val="32"/>
              </w:rPr>
              <w:t>EEF.or.th</w:t>
            </w:r>
          </w:p>
        </w:tc>
      </w:tr>
    </w:tbl>
    <w:p w:rsidR="003B4732" w:rsidRPr="007C10F5" w:rsidRDefault="003B4732" w:rsidP="00FF0129">
      <w:pPr>
        <w:pStyle w:val="NoSpacing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3B4732" w:rsidRPr="007C10F5" w:rsidRDefault="003B4732" w:rsidP="00FF0129">
      <w:pPr>
        <w:pStyle w:val="NoSpacing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B55A3" w:rsidRPr="007C10F5" w:rsidRDefault="002B55A3" w:rsidP="00FF0129">
      <w:pPr>
        <w:pStyle w:val="NoSpacing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82AC3" w:rsidRPr="007C10F5" w:rsidRDefault="00E82AC3" w:rsidP="00FF0129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</w:p>
    <w:sectPr w:rsidR="00E82AC3" w:rsidRPr="007C10F5" w:rsidSect="00854A59">
      <w:pgSz w:w="11906" w:h="16838" w:code="9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UPCC">
    <w:altName w:val="Browallia New"/>
    <w:panose1 w:val="00000000000000000000"/>
    <w:charset w:val="DE"/>
    <w:family w:val="swiss"/>
    <w:notTrueType/>
    <w:pitch w:val="default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71662"/>
    <w:multiLevelType w:val="hybridMultilevel"/>
    <w:tmpl w:val="9D345812"/>
    <w:lvl w:ilvl="0" w:tplc="374018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07D9C"/>
    <w:multiLevelType w:val="hybridMultilevel"/>
    <w:tmpl w:val="35C40C84"/>
    <w:lvl w:ilvl="0" w:tplc="021AEC5C">
      <w:start w:val="5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5F53FF"/>
    <w:multiLevelType w:val="hybridMultilevel"/>
    <w:tmpl w:val="79C04B50"/>
    <w:lvl w:ilvl="0" w:tplc="B9BAC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84855"/>
    <w:multiLevelType w:val="hybridMultilevel"/>
    <w:tmpl w:val="67A00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616F5"/>
    <w:multiLevelType w:val="hybridMultilevel"/>
    <w:tmpl w:val="374CA780"/>
    <w:lvl w:ilvl="0" w:tplc="459A8B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8B18DA"/>
    <w:multiLevelType w:val="hybridMultilevel"/>
    <w:tmpl w:val="D2548312"/>
    <w:lvl w:ilvl="0" w:tplc="BB622190">
      <w:start w:val="1"/>
      <w:numFmt w:val="decimal"/>
      <w:lvlText w:val="%1."/>
      <w:lvlJc w:val="left"/>
      <w:pPr>
        <w:ind w:left="1440" w:hanging="360"/>
      </w:pPr>
      <w:rPr>
        <w:rFonts w:ascii="TH Sarabun New" w:eastAsiaTheme="minorHAnsi" w:hAnsi="TH Sarabun New" w:cs="TH Sarabun New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0001EC"/>
    <w:multiLevelType w:val="hybridMultilevel"/>
    <w:tmpl w:val="289AF592"/>
    <w:lvl w:ilvl="0" w:tplc="760C1BE4">
      <w:start w:val="1"/>
      <w:numFmt w:val="decimal"/>
      <w:lvlText w:val="%1."/>
      <w:lvlJc w:val="left"/>
      <w:pPr>
        <w:ind w:left="360" w:hanging="360"/>
      </w:pPr>
      <w:rPr>
        <w:rFonts w:ascii="TH SarabunPSK" w:eastAsiaTheme="minorHAnsi" w:hAnsi="TH SarabunPSK" w:cs="TH SarabunPSK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324851"/>
    <w:multiLevelType w:val="hybridMultilevel"/>
    <w:tmpl w:val="EF1A75DE"/>
    <w:lvl w:ilvl="0" w:tplc="CE8458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589A9CF0">
      <w:start w:val="1"/>
      <w:numFmt w:val="decimal"/>
      <w:lvlText w:val="%2."/>
      <w:lvlJc w:val="left"/>
      <w:pPr>
        <w:ind w:left="1080" w:hanging="360"/>
      </w:pPr>
      <w:rPr>
        <w:rFonts w:ascii="TH Sarabun New" w:eastAsiaTheme="minorHAnsi" w:hAnsi="TH Sarabun New" w:cs="TH Sarabun New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3652D5"/>
    <w:multiLevelType w:val="multilevel"/>
    <w:tmpl w:val="476A435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22D1352"/>
    <w:multiLevelType w:val="hybridMultilevel"/>
    <w:tmpl w:val="245C5BE4"/>
    <w:lvl w:ilvl="0" w:tplc="68D40828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0" w15:restartNumberingAfterBreak="0">
    <w:nsid w:val="32773B77"/>
    <w:multiLevelType w:val="multilevel"/>
    <w:tmpl w:val="026A16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36407CD2"/>
    <w:multiLevelType w:val="hybridMultilevel"/>
    <w:tmpl w:val="F844D3DE"/>
    <w:lvl w:ilvl="0" w:tplc="CAF837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604AE"/>
    <w:multiLevelType w:val="hybridMultilevel"/>
    <w:tmpl w:val="59AA68D8"/>
    <w:lvl w:ilvl="0" w:tplc="B672B0B4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D7B2F"/>
    <w:multiLevelType w:val="hybridMultilevel"/>
    <w:tmpl w:val="E98C27C8"/>
    <w:lvl w:ilvl="0" w:tplc="9E5CC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07D9E"/>
    <w:multiLevelType w:val="hybridMultilevel"/>
    <w:tmpl w:val="C486D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04CE4"/>
    <w:multiLevelType w:val="hybridMultilevel"/>
    <w:tmpl w:val="C7D8548A"/>
    <w:lvl w:ilvl="0" w:tplc="2AB81CF8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3183B"/>
    <w:multiLevelType w:val="hybridMultilevel"/>
    <w:tmpl w:val="8424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209DB"/>
    <w:multiLevelType w:val="hybridMultilevel"/>
    <w:tmpl w:val="110EA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328C6"/>
    <w:multiLevelType w:val="hybridMultilevel"/>
    <w:tmpl w:val="ED8CD70C"/>
    <w:lvl w:ilvl="0" w:tplc="8B500040">
      <w:start w:val="1"/>
      <w:numFmt w:val="decimal"/>
      <w:lvlText w:val="%1."/>
      <w:lvlJc w:val="left"/>
      <w:pPr>
        <w:ind w:left="720" w:hanging="360"/>
      </w:pPr>
      <w:rPr>
        <w:rFonts w:ascii="TH Sarabun New" w:eastAsiaTheme="minorHAnsi" w:hAnsi="TH Sarabun New" w:cs="TH Sarabun New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D4A2D"/>
    <w:multiLevelType w:val="hybridMultilevel"/>
    <w:tmpl w:val="961EA8CA"/>
    <w:lvl w:ilvl="0" w:tplc="E1760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706F8"/>
    <w:multiLevelType w:val="hybridMultilevel"/>
    <w:tmpl w:val="9D345812"/>
    <w:lvl w:ilvl="0" w:tplc="374018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34CA0"/>
    <w:multiLevelType w:val="hybridMultilevel"/>
    <w:tmpl w:val="BF443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3"/>
  </w:num>
  <w:num w:numId="5">
    <w:abstractNumId w:val="17"/>
  </w:num>
  <w:num w:numId="6">
    <w:abstractNumId w:val="9"/>
  </w:num>
  <w:num w:numId="7">
    <w:abstractNumId w:val="21"/>
  </w:num>
  <w:num w:numId="8">
    <w:abstractNumId w:val="12"/>
  </w:num>
  <w:num w:numId="9">
    <w:abstractNumId w:val="20"/>
  </w:num>
  <w:num w:numId="10">
    <w:abstractNumId w:val="7"/>
  </w:num>
  <w:num w:numId="11">
    <w:abstractNumId w:val="4"/>
  </w:num>
  <w:num w:numId="12">
    <w:abstractNumId w:val="19"/>
  </w:num>
  <w:num w:numId="13">
    <w:abstractNumId w:val="13"/>
  </w:num>
  <w:num w:numId="14">
    <w:abstractNumId w:val="14"/>
  </w:num>
  <w:num w:numId="15">
    <w:abstractNumId w:val="6"/>
  </w:num>
  <w:num w:numId="16">
    <w:abstractNumId w:val="8"/>
  </w:num>
  <w:num w:numId="17">
    <w:abstractNumId w:val="18"/>
  </w:num>
  <w:num w:numId="18">
    <w:abstractNumId w:val="11"/>
  </w:num>
  <w:num w:numId="19">
    <w:abstractNumId w:val="10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A3"/>
    <w:rsid w:val="0000098C"/>
    <w:rsid w:val="00002B2A"/>
    <w:rsid w:val="00010DAD"/>
    <w:rsid w:val="000131C1"/>
    <w:rsid w:val="000217A7"/>
    <w:rsid w:val="00033A64"/>
    <w:rsid w:val="00035238"/>
    <w:rsid w:val="000376FF"/>
    <w:rsid w:val="000405B3"/>
    <w:rsid w:val="000423D2"/>
    <w:rsid w:val="0004550E"/>
    <w:rsid w:val="00057A51"/>
    <w:rsid w:val="00062555"/>
    <w:rsid w:val="000838B7"/>
    <w:rsid w:val="00084EC2"/>
    <w:rsid w:val="000937A1"/>
    <w:rsid w:val="000B28DB"/>
    <w:rsid w:val="000B5269"/>
    <w:rsid w:val="000C1462"/>
    <w:rsid w:val="000C3DB1"/>
    <w:rsid w:val="000D10A2"/>
    <w:rsid w:val="000D2294"/>
    <w:rsid w:val="000D66B5"/>
    <w:rsid w:val="000E7EB7"/>
    <w:rsid w:val="00100C9F"/>
    <w:rsid w:val="00100FC0"/>
    <w:rsid w:val="00105F8D"/>
    <w:rsid w:val="001173B8"/>
    <w:rsid w:val="00120925"/>
    <w:rsid w:val="00120C2A"/>
    <w:rsid w:val="00123158"/>
    <w:rsid w:val="001265E0"/>
    <w:rsid w:val="001272BF"/>
    <w:rsid w:val="00133CB4"/>
    <w:rsid w:val="00134677"/>
    <w:rsid w:val="00142196"/>
    <w:rsid w:val="00146B94"/>
    <w:rsid w:val="00156173"/>
    <w:rsid w:val="00163BFB"/>
    <w:rsid w:val="00165B05"/>
    <w:rsid w:val="00165E64"/>
    <w:rsid w:val="001678F2"/>
    <w:rsid w:val="00172002"/>
    <w:rsid w:val="001926C9"/>
    <w:rsid w:val="001A03FD"/>
    <w:rsid w:val="001A2658"/>
    <w:rsid w:val="001B1E5F"/>
    <w:rsid w:val="001C5A3C"/>
    <w:rsid w:val="001C5D20"/>
    <w:rsid w:val="001C677C"/>
    <w:rsid w:val="001D376D"/>
    <w:rsid w:val="001D3F62"/>
    <w:rsid w:val="001D468F"/>
    <w:rsid w:val="001D674F"/>
    <w:rsid w:val="001E0C2D"/>
    <w:rsid w:val="001E16C2"/>
    <w:rsid w:val="001E3C01"/>
    <w:rsid w:val="001E3F29"/>
    <w:rsid w:val="001F49CD"/>
    <w:rsid w:val="002040EE"/>
    <w:rsid w:val="00213AE3"/>
    <w:rsid w:val="0022263B"/>
    <w:rsid w:val="0022560E"/>
    <w:rsid w:val="00231508"/>
    <w:rsid w:val="00231912"/>
    <w:rsid w:val="0023213F"/>
    <w:rsid w:val="002343F3"/>
    <w:rsid w:val="002349A5"/>
    <w:rsid w:val="00240EF8"/>
    <w:rsid w:val="00250121"/>
    <w:rsid w:val="00250692"/>
    <w:rsid w:val="00255AB9"/>
    <w:rsid w:val="00255AF7"/>
    <w:rsid w:val="002634B9"/>
    <w:rsid w:val="00274886"/>
    <w:rsid w:val="00281FC0"/>
    <w:rsid w:val="00294998"/>
    <w:rsid w:val="002A1FE0"/>
    <w:rsid w:val="002A448D"/>
    <w:rsid w:val="002A459D"/>
    <w:rsid w:val="002A4C96"/>
    <w:rsid w:val="002B08D5"/>
    <w:rsid w:val="002B55A3"/>
    <w:rsid w:val="002B5CE2"/>
    <w:rsid w:val="002C127F"/>
    <w:rsid w:val="002C167E"/>
    <w:rsid w:val="002C65E4"/>
    <w:rsid w:val="002D29E8"/>
    <w:rsid w:val="002E16DF"/>
    <w:rsid w:val="003018BC"/>
    <w:rsid w:val="00306959"/>
    <w:rsid w:val="00306C4F"/>
    <w:rsid w:val="0031720B"/>
    <w:rsid w:val="00330736"/>
    <w:rsid w:val="00341BC8"/>
    <w:rsid w:val="00344A1E"/>
    <w:rsid w:val="003478A0"/>
    <w:rsid w:val="00351EFE"/>
    <w:rsid w:val="003545F7"/>
    <w:rsid w:val="00354E14"/>
    <w:rsid w:val="003555DB"/>
    <w:rsid w:val="00355850"/>
    <w:rsid w:val="00355996"/>
    <w:rsid w:val="00355C4B"/>
    <w:rsid w:val="00374F2E"/>
    <w:rsid w:val="00375F70"/>
    <w:rsid w:val="00382751"/>
    <w:rsid w:val="00382DBD"/>
    <w:rsid w:val="003908E2"/>
    <w:rsid w:val="00396EA3"/>
    <w:rsid w:val="003A4939"/>
    <w:rsid w:val="003A6774"/>
    <w:rsid w:val="003B0069"/>
    <w:rsid w:val="003B3B4E"/>
    <w:rsid w:val="003B4732"/>
    <w:rsid w:val="003C28C7"/>
    <w:rsid w:val="003C6A8F"/>
    <w:rsid w:val="003D6C20"/>
    <w:rsid w:val="003E058E"/>
    <w:rsid w:val="003E37EA"/>
    <w:rsid w:val="003F086E"/>
    <w:rsid w:val="003F451E"/>
    <w:rsid w:val="003F7936"/>
    <w:rsid w:val="00401019"/>
    <w:rsid w:val="00402F9F"/>
    <w:rsid w:val="004049A5"/>
    <w:rsid w:val="00407E3A"/>
    <w:rsid w:val="00420935"/>
    <w:rsid w:val="004235D2"/>
    <w:rsid w:val="004319DD"/>
    <w:rsid w:val="00435E42"/>
    <w:rsid w:val="00443D8C"/>
    <w:rsid w:val="00451897"/>
    <w:rsid w:val="00452976"/>
    <w:rsid w:val="0046368C"/>
    <w:rsid w:val="00464596"/>
    <w:rsid w:val="0046742B"/>
    <w:rsid w:val="00474853"/>
    <w:rsid w:val="00487FFD"/>
    <w:rsid w:val="00492E34"/>
    <w:rsid w:val="00497199"/>
    <w:rsid w:val="004A43BD"/>
    <w:rsid w:val="004B326A"/>
    <w:rsid w:val="004B7E91"/>
    <w:rsid w:val="004C6D1B"/>
    <w:rsid w:val="004E2AF5"/>
    <w:rsid w:val="004E64DC"/>
    <w:rsid w:val="004F0986"/>
    <w:rsid w:val="004F2265"/>
    <w:rsid w:val="00502062"/>
    <w:rsid w:val="00514989"/>
    <w:rsid w:val="00522404"/>
    <w:rsid w:val="00530743"/>
    <w:rsid w:val="00536A73"/>
    <w:rsid w:val="0054119D"/>
    <w:rsid w:val="005418AD"/>
    <w:rsid w:val="00543437"/>
    <w:rsid w:val="005438E0"/>
    <w:rsid w:val="00543F7E"/>
    <w:rsid w:val="0055748E"/>
    <w:rsid w:val="005614E2"/>
    <w:rsid w:val="0056305D"/>
    <w:rsid w:val="005820A4"/>
    <w:rsid w:val="00583B05"/>
    <w:rsid w:val="0058746E"/>
    <w:rsid w:val="005912D4"/>
    <w:rsid w:val="0059405E"/>
    <w:rsid w:val="005A3957"/>
    <w:rsid w:val="005A7955"/>
    <w:rsid w:val="005C314E"/>
    <w:rsid w:val="005C44ED"/>
    <w:rsid w:val="005D72B5"/>
    <w:rsid w:val="005D7970"/>
    <w:rsid w:val="005E2689"/>
    <w:rsid w:val="005F1DDE"/>
    <w:rsid w:val="005F3244"/>
    <w:rsid w:val="0060480F"/>
    <w:rsid w:val="00615696"/>
    <w:rsid w:val="006203CA"/>
    <w:rsid w:val="00624FA7"/>
    <w:rsid w:val="00633547"/>
    <w:rsid w:val="0063401D"/>
    <w:rsid w:val="00635E1A"/>
    <w:rsid w:val="00645B7C"/>
    <w:rsid w:val="00646673"/>
    <w:rsid w:val="00652510"/>
    <w:rsid w:val="0065320E"/>
    <w:rsid w:val="00654472"/>
    <w:rsid w:val="00655185"/>
    <w:rsid w:val="00657123"/>
    <w:rsid w:val="00657E46"/>
    <w:rsid w:val="0066519B"/>
    <w:rsid w:val="006677EA"/>
    <w:rsid w:val="00670E8A"/>
    <w:rsid w:val="00674265"/>
    <w:rsid w:val="00674B0B"/>
    <w:rsid w:val="00674D5D"/>
    <w:rsid w:val="006776D0"/>
    <w:rsid w:val="00680084"/>
    <w:rsid w:val="00681116"/>
    <w:rsid w:val="00681EB2"/>
    <w:rsid w:val="0068205B"/>
    <w:rsid w:val="006827AB"/>
    <w:rsid w:val="00694462"/>
    <w:rsid w:val="00695664"/>
    <w:rsid w:val="006A070B"/>
    <w:rsid w:val="006A2B9C"/>
    <w:rsid w:val="006A5633"/>
    <w:rsid w:val="006C5253"/>
    <w:rsid w:val="006C6583"/>
    <w:rsid w:val="006D2F1E"/>
    <w:rsid w:val="006D4CEE"/>
    <w:rsid w:val="006D6F98"/>
    <w:rsid w:val="006E1358"/>
    <w:rsid w:val="006E2A85"/>
    <w:rsid w:val="006E3FDC"/>
    <w:rsid w:val="006E43DC"/>
    <w:rsid w:val="006E53FE"/>
    <w:rsid w:val="006E6B3B"/>
    <w:rsid w:val="006E6E4A"/>
    <w:rsid w:val="006E73D5"/>
    <w:rsid w:val="006F79C0"/>
    <w:rsid w:val="00701937"/>
    <w:rsid w:val="0070543F"/>
    <w:rsid w:val="0070706F"/>
    <w:rsid w:val="00721662"/>
    <w:rsid w:val="00725345"/>
    <w:rsid w:val="00733124"/>
    <w:rsid w:val="00746E7C"/>
    <w:rsid w:val="007502FB"/>
    <w:rsid w:val="00751DA7"/>
    <w:rsid w:val="0075688E"/>
    <w:rsid w:val="00760450"/>
    <w:rsid w:val="007622B9"/>
    <w:rsid w:val="00766D5A"/>
    <w:rsid w:val="0077174E"/>
    <w:rsid w:val="007757EB"/>
    <w:rsid w:val="00781D65"/>
    <w:rsid w:val="00785CF9"/>
    <w:rsid w:val="00786907"/>
    <w:rsid w:val="00796AF4"/>
    <w:rsid w:val="007B1592"/>
    <w:rsid w:val="007B381A"/>
    <w:rsid w:val="007B417E"/>
    <w:rsid w:val="007B4E5C"/>
    <w:rsid w:val="007B50DD"/>
    <w:rsid w:val="007B5ECF"/>
    <w:rsid w:val="007C10F5"/>
    <w:rsid w:val="007C33DB"/>
    <w:rsid w:val="007C7113"/>
    <w:rsid w:val="007D0760"/>
    <w:rsid w:val="007D13E8"/>
    <w:rsid w:val="007D5340"/>
    <w:rsid w:val="007E1537"/>
    <w:rsid w:val="007E172F"/>
    <w:rsid w:val="007F46C7"/>
    <w:rsid w:val="007F4D15"/>
    <w:rsid w:val="007F5AD6"/>
    <w:rsid w:val="00804EB8"/>
    <w:rsid w:val="00820067"/>
    <w:rsid w:val="00821321"/>
    <w:rsid w:val="0082264E"/>
    <w:rsid w:val="008239FC"/>
    <w:rsid w:val="00826D1F"/>
    <w:rsid w:val="0083004B"/>
    <w:rsid w:val="00833485"/>
    <w:rsid w:val="0084011D"/>
    <w:rsid w:val="0084197F"/>
    <w:rsid w:val="008438E9"/>
    <w:rsid w:val="00852B45"/>
    <w:rsid w:val="008546AF"/>
    <w:rsid w:val="00854A59"/>
    <w:rsid w:val="00855A65"/>
    <w:rsid w:val="00864A2A"/>
    <w:rsid w:val="00872C48"/>
    <w:rsid w:val="00873FFF"/>
    <w:rsid w:val="0087645F"/>
    <w:rsid w:val="0088185D"/>
    <w:rsid w:val="00881FDE"/>
    <w:rsid w:val="008829D2"/>
    <w:rsid w:val="00884BA9"/>
    <w:rsid w:val="00886C98"/>
    <w:rsid w:val="008A5753"/>
    <w:rsid w:val="008C0426"/>
    <w:rsid w:val="008C6B4C"/>
    <w:rsid w:val="008E004A"/>
    <w:rsid w:val="008F7397"/>
    <w:rsid w:val="0090286E"/>
    <w:rsid w:val="00902A53"/>
    <w:rsid w:val="00907F38"/>
    <w:rsid w:val="00913B6F"/>
    <w:rsid w:val="00914F8A"/>
    <w:rsid w:val="0091711E"/>
    <w:rsid w:val="009175EF"/>
    <w:rsid w:val="00920B4A"/>
    <w:rsid w:val="00926880"/>
    <w:rsid w:val="00927B79"/>
    <w:rsid w:val="00943CF9"/>
    <w:rsid w:val="00944D16"/>
    <w:rsid w:val="00947B34"/>
    <w:rsid w:val="00953B21"/>
    <w:rsid w:val="00955532"/>
    <w:rsid w:val="0096730E"/>
    <w:rsid w:val="009737B6"/>
    <w:rsid w:val="00984F11"/>
    <w:rsid w:val="00987F51"/>
    <w:rsid w:val="0099004E"/>
    <w:rsid w:val="00990F6F"/>
    <w:rsid w:val="009925E1"/>
    <w:rsid w:val="00992901"/>
    <w:rsid w:val="009930D8"/>
    <w:rsid w:val="00996E8D"/>
    <w:rsid w:val="009A0276"/>
    <w:rsid w:val="009A2725"/>
    <w:rsid w:val="009A3AA1"/>
    <w:rsid w:val="009A7270"/>
    <w:rsid w:val="009B20DF"/>
    <w:rsid w:val="009B3E28"/>
    <w:rsid w:val="009C2EC7"/>
    <w:rsid w:val="009C3D12"/>
    <w:rsid w:val="009C7AD0"/>
    <w:rsid w:val="009D1913"/>
    <w:rsid w:val="009D3901"/>
    <w:rsid w:val="009D7EC5"/>
    <w:rsid w:val="009E6108"/>
    <w:rsid w:val="009F4D07"/>
    <w:rsid w:val="009F4EC8"/>
    <w:rsid w:val="00A0789A"/>
    <w:rsid w:val="00A207A3"/>
    <w:rsid w:val="00A23278"/>
    <w:rsid w:val="00A2564A"/>
    <w:rsid w:val="00A26A9A"/>
    <w:rsid w:val="00A2742D"/>
    <w:rsid w:val="00A4467E"/>
    <w:rsid w:val="00A44BA6"/>
    <w:rsid w:val="00A62779"/>
    <w:rsid w:val="00A7019B"/>
    <w:rsid w:val="00A72AE5"/>
    <w:rsid w:val="00A74E41"/>
    <w:rsid w:val="00A76D34"/>
    <w:rsid w:val="00A77A0C"/>
    <w:rsid w:val="00A95E3B"/>
    <w:rsid w:val="00AA03FC"/>
    <w:rsid w:val="00AA7A67"/>
    <w:rsid w:val="00AB2D02"/>
    <w:rsid w:val="00AD6E13"/>
    <w:rsid w:val="00AD7AF8"/>
    <w:rsid w:val="00AE2994"/>
    <w:rsid w:val="00AF2049"/>
    <w:rsid w:val="00AF3062"/>
    <w:rsid w:val="00AF58A0"/>
    <w:rsid w:val="00B07054"/>
    <w:rsid w:val="00B11F66"/>
    <w:rsid w:val="00B240B9"/>
    <w:rsid w:val="00B27AF0"/>
    <w:rsid w:val="00B3284D"/>
    <w:rsid w:val="00B34408"/>
    <w:rsid w:val="00B50576"/>
    <w:rsid w:val="00B50B8C"/>
    <w:rsid w:val="00B61031"/>
    <w:rsid w:val="00B63F32"/>
    <w:rsid w:val="00B65F06"/>
    <w:rsid w:val="00B67CE4"/>
    <w:rsid w:val="00B7042D"/>
    <w:rsid w:val="00B82AB9"/>
    <w:rsid w:val="00B87AFB"/>
    <w:rsid w:val="00B90B0C"/>
    <w:rsid w:val="00B914AF"/>
    <w:rsid w:val="00B92D0D"/>
    <w:rsid w:val="00B96AEF"/>
    <w:rsid w:val="00B9727A"/>
    <w:rsid w:val="00BB1567"/>
    <w:rsid w:val="00BB1DDE"/>
    <w:rsid w:val="00BB726D"/>
    <w:rsid w:val="00BB7944"/>
    <w:rsid w:val="00BB7F48"/>
    <w:rsid w:val="00BC7545"/>
    <w:rsid w:val="00BC7893"/>
    <w:rsid w:val="00BD3356"/>
    <w:rsid w:val="00BD41B8"/>
    <w:rsid w:val="00BF05F3"/>
    <w:rsid w:val="00BF6F3E"/>
    <w:rsid w:val="00BF758F"/>
    <w:rsid w:val="00C030FD"/>
    <w:rsid w:val="00C23811"/>
    <w:rsid w:val="00C25058"/>
    <w:rsid w:val="00C27BD0"/>
    <w:rsid w:val="00C3036C"/>
    <w:rsid w:val="00C36A9F"/>
    <w:rsid w:val="00C430F5"/>
    <w:rsid w:val="00C52ED5"/>
    <w:rsid w:val="00C55AD0"/>
    <w:rsid w:val="00C55C65"/>
    <w:rsid w:val="00C55C9A"/>
    <w:rsid w:val="00C5778A"/>
    <w:rsid w:val="00C61F38"/>
    <w:rsid w:val="00C621A8"/>
    <w:rsid w:val="00C62B63"/>
    <w:rsid w:val="00C65131"/>
    <w:rsid w:val="00C65A58"/>
    <w:rsid w:val="00C70EDA"/>
    <w:rsid w:val="00C8756A"/>
    <w:rsid w:val="00C90699"/>
    <w:rsid w:val="00C915C2"/>
    <w:rsid w:val="00C970AD"/>
    <w:rsid w:val="00CA0A9D"/>
    <w:rsid w:val="00CA265A"/>
    <w:rsid w:val="00CB6396"/>
    <w:rsid w:val="00CC0CC3"/>
    <w:rsid w:val="00CC0DB9"/>
    <w:rsid w:val="00CC1631"/>
    <w:rsid w:val="00CC2724"/>
    <w:rsid w:val="00CC55E2"/>
    <w:rsid w:val="00CD0585"/>
    <w:rsid w:val="00CD0650"/>
    <w:rsid w:val="00CD3A6A"/>
    <w:rsid w:val="00CD68E5"/>
    <w:rsid w:val="00CE0C44"/>
    <w:rsid w:val="00D0000E"/>
    <w:rsid w:val="00D003BF"/>
    <w:rsid w:val="00D01B50"/>
    <w:rsid w:val="00D05B8A"/>
    <w:rsid w:val="00D07859"/>
    <w:rsid w:val="00D17757"/>
    <w:rsid w:val="00D26F0E"/>
    <w:rsid w:val="00D3034D"/>
    <w:rsid w:val="00D319AF"/>
    <w:rsid w:val="00D34437"/>
    <w:rsid w:val="00D475B3"/>
    <w:rsid w:val="00D5314F"/>
    <w:rsid w:val="00D54C13"/>
    <w:rsid w:val="00D565DB"/>
    <w:rsid w:val="00D61AA1"/>
    <w:rsid w:val="00D72761"/>
    <w:rsid w:val="00D753EB"/>
    <w:rsid w:val="00D86D82"/>
    <w:rsid w:val="00D90580"/>
    <w:rsid w:val="00D90FD1"/>
    <w:rsid w:val="00D921FA"/>
    <w:rsid w:val="00D93829"/>
    <w:rsid w:val="00D967BC"/>
    <w:rsid w:val="00D969D9"/>
    <w:rsid w:val="00DA0445"/>
    <w:rsid w:val="00DA6066"/>
    <w:rsid w:val="00DB05E3"/>
    <w:rsid w:val="00DB2BF0"/>
    <w:rsid w:val="00DB4463"/>
    <w:rsid w:val="00DB5CBE"/>
    <w:rsid w:val="00DC3157"/>
    <w:rsid w:val="00DC3313"/>
    <w:rsid w:val="00DC3952"/>
    <w:rsid w:val="00DC476F"/>
    <w:rsid w:val="00DC7F7F"/>
    <w:rsid w:val="00DD5467"/>
    <w:rsid w:val="00DD78C9"/>
    <w:rsid w:val="00DE16BB"/>
    <w:rsid w:val="00DE21BD"/>
    <w:rsid w:val="00DF23B0"/>
    <w:rsid w:val="00E002FA"/>
    <w:rsid w:val="00E02C32"/>
    <w:rsid w:val="00E0444B"/>
    <w:rsid w:val="00E11C5D"/>
    <w:rsid w:val="00E1684F"/>
    <w:rsid w:val="00E24443"/>
    <w:rsid w:val="00E311F6"/>
    <w:rsid w:val="00E41536"/>
    <w:rsid w:val="00E46551"/>
    <w:rsid w:val="00E57C38"/>
    <w:rsid w:val="00E65D5E"/>
    <w:rsid w:val="00E6713E"/>
    <w:rsid w:val="00E71C7F"/>
    <w:rsid w:val="00E72F7A"/>
    <w:rsid w:val="00E82AC3"/>
    <w:rsid w:val="00E866C5"/>
    <w:rsid w:val="00E901E7"/>
    <w:rsid w:val="00E91734"/>
    <w:rsid w:val="00E95F27"/>
    <w:rsid w:val="00EA062B"/>
    <w:rsid w:val="00EA2AB0"/>
    <w:rsid w:val="00EB2A4E"/>
    <w:rsid w:val="00EB41B6"/>
    <w:rsid w:val="00EB511D"/>
    <w:rsid w:val="00EC1A52"/>
    <w:rsid w:val="00EC27C9"/>
    <w:rsid w:val="00EC4410"/>
    <w:rsid w:val="00EC6860"/>
    <w:rsid w:val="00EC6CBF"/>
    <w:rsid w:val="00ED1558"/>
    <w:rsid w:val="00ED6A25"/>
    <w:rsid w:val="00EF0E58"/>
    <w:rsid w:val="00EF11A9"/>
    <w:rsid w:val="00EF2F02"/>
    <w:rsid w:val="00EF4C90"/>
    <w:rsid w:val="00F16647"/>
    <w:rsid w:val="00F26255"/>
    <w:rsid w:val="00F30F95"/>
    <w:rsid w:val="00F34E5B"/>
    <w:rsid w:val="00F43BEC"/>
    <w:rsid w:val="00F47312"/>
    <w:rsid w:val="00F47F76"/>
    <w:rsid w:val="00F56F3B"/>
    <w:rsid w:val="00F710BC"/>
    <w:rsid w:val="00F808B5"/>
    <w:rsid w:val="00F80EA2"/>
    <w:rsid w:val="00F83DDB"/>
    <w:rsid w:val="00F92A6D"/>
    <w:rsid w:val="00F97B3D"/>
    <w:rsid w:val="00F97CFE"/>
    <w:rsid w:val="00FA26A1"/>
    <w:rsid w:val="00FB4F37"/>
    <w:rsid w:val="00FC70AC"/>
    <w:rsid w:val="00FD1E3B"/>
    <w:rsid w:val="00FD26C8"/>
    <w:rsid w:val="00FD416B"/>
    <w:rsid w:val="00FD7CAE"/>
    <w:rsid w:val="00FE1B1F"/>
    <w:rsid w:val="00FE2684"/>
    <w:rsid w:val="00FE3207"/>
    <w:rsid w:val="00FE4219"/>
    <w:rsid w:val="00FE5343"/>
    <w:rsid w:val="00FE5413"/>
    <w:rsid w:val="00FE7190"/>
    <w:rsid w:val="00FF0129"/>
    <w:rsid w:val="00FF3769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996A2"/>
  <w15:chartTrackingRefBased/>
  <w15:docId w15:val="{5F937CD4-5950-4BEE-A212-9D871A0C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448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95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0129"/>
    <w:pPr>
      <w:spacing w:after="0" w:line="240" w:lineRule="auto"/>
    </w:pPr>
  </w:style>
  <w:style w:type="table" w:styleId="TableGrid">
    <w:name w:val="Table Grid"/>
    <w:basedOn w:val="TableNormal"/>
    <w:uiPriority w:val="39"/>
    <w:rsid w:val="002A4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44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96EA3"/>
    <w:pPr>
      <w:autoSpaceDE w:val="0"/>
      <w:autoSpaceDN w:val="0"/>
      <w:adjustRightInd w:val="0"/>
      <w:spacing w:after="0" w:line="240" w:lineRule="auto"/>
    </w:pPr>
    <w:rPr>
      <w:rFonts w:ascii="UPCC" w:cs="UPCC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396EA3"/>
    <w:pPr>
      <w:spacing w:line="241" w:lineRule="atLeast"/>
    </w:pPr>
    <w:rPr>
      <w:rFonts w:asciiTheme="minorHAnsi"/>
      <w:color w:val="auto"/>
    </w:rPr>
  </w:style>
  <w:style w:type="character" w:customStyle="1" w:styleId="A7">
    <w:name w:val="A7"/>
    <w:uiPriority w:val="99"/>
    <w:rsid w:val="00396EA3"/>
    <w:rPr>
      <w:rFonts w:ascii="UPCC"/>
      <w:color w:val="000000"/>
      <w:sz w:val="28"/>
      <w:szCs w:val="28"/>
    </w:rPr>
  </w:style>
  <w:style w:type="paragraph" w:customStyle="1" w:styleId="Pa16">
    <w:name w:val="Pa16"/>
    <w:basedOn w:val="Default"/>
    <w:next w:val="Default"/>
    <w:uiPriority w:val="99"/>
    <w:rsid w:val="00474853"/>
    <w:pPr>
      <w:spacing w:line="241" w:lineRule="atLeast"/>
    </w:pPr>
    <w:rPr>
      <w:rFonts w:hAnsi="UPCC"/>
      <w:color w:val="auto"/>
    </w:rPr>
  </w:style>
  <w:style w:type="paragraph" w:customStyle="1" w:styleId="Pa1">
    <w:name w:val="Pa1"/>
    <w:basedOn w:val="Default"/>
    <w:next w:val="Default"/>
    <w:uiPriority w:val="99"/>
    <w:rsid w:val="00474853"/>
    <w:pPr>
      <w:spacing w:line="241" w:lineRule="atLeast"/>
    </w:pPr>
    <w:rPr>
      <w:rFonts w:hAnsi="UPCC"/>
      <w:color w:val="auto"/>
    </w:rPr>
  </w:style>
  <w:style w:type="paragraph" w:customStyle="1" w:styleId="Pa17">
    <w:name w:val="Pa17"/>
    <w:basedOn w:val="Default"/>
    <w:next w:val="Default"/>
    <w:uiPriority w:val="99"/>
    <w:rsid w:val="00B07054"/>
    <w:pPr>
      <w:spacing w:line="241" w:lineRule="atLeast"/>
    </w:pPr>
    <w:rPr>
      <w:rFonts w:hAnsi="UPCC"/>
      <w:color w:val="auto"/>
    </w:rPr>
  </w:style>
  <w:style w:type="paragraph" w:customStyle="1" w:styleId="Pa14">
    <w:name w:val="Pa14"/>
    <w:basedOn w:val="Default"/>
    <w:next w:val="Default"/>
    <w:uiPriority w:val="99"/>
    <w:rsid w:val="001E3C01"/>
    <w:pPr>
      <w:spacing w:line="241" w:lineRule="atLeast"/>
    </w:pPr>
    <w:rPr>
      <w:rFonts w:hAnsi="UPCC"/>
      <w:color w:val="auto"/>
    </w:rPr>
  </w:style>
  <w:style w:type="character" w:styleId="Strong">
    <w:name w:val="Strong"/>
    <w:basedOn w:val="DefaultParagraphFont"/>
    <w:uiPriority w:val="22"/>
    <w:qFormat/>
    <w:rsid w:val="00855A6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955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styleId="Hyperlink">
    <w:name w:val="Hyperlink"/>
    <w:basedOn w:val="DefaultParagraphFont"/>
    <w:uiPriority w:val="99"/>
    <w:unhideWhenUsed/>
    <w:rsid w:val="008200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0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0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30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4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ialNeeds@eef.or.t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ecialNeeds@eef.or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ef.or.th/notice/1081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Wilantana Rodtong</dc:creator>
  <cp:keywords/>
  <dc:description/>
  <cp:lastModifiedBy>Wilantana Rodtong</cp:lastModifiedBy>
  <cp:revision>178</cp:revision>
  <cp:lastPrinted>2020-05-13T03:17:00Z</cp:lastPrinted>
  <dcterms:created xsi:type="dcterms:W3CDTF">2020-05-11T01:24:00Z</dcterms:created>
  <dcterms:modified xsi:type="dcterms:W3CDTF">2020-05-13T10:22:00Z</dcterms:modified>
</cp:coreProperties>
</file>